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3" w:rsidRDefault="007974C3" w:rsidP="00CF4EBC">
      <w:pPr>
        <w:ind w:left="5670" w:right="-451"/>
        <w:jc w:val="center"/>
        <w:rPr>
          <w:rFonts w:eastAsia="Times New Roman"/>
          <w:b/>
          <w:bCs/>
          <w:sz w:val="23"/>
          <w:szCs w:val="23"/>
        </w:rPr>
      </w:pPr>
    </w:p>
    <w:p w:rsidR="007974C3" w:rsidRDefault="007974C3" w:rsidP="00CF4EBC">
      <w:pPr>
        <w:ind w:left="5670" w:right="-451"/>
        <w:jc w:val="center"/>
        <w:rPr>
          <w:rFonts w:eastAsia="Times New Roman"/>
          <w:b/>
          <w:bCs/>
          <w:sz w:val="23"/>
          <w:szCs w:val="23"/>
        </w:rPr>
      </w:pPr>
    </w:p>
    <w:p w:rsidR="0098137F" w:rsidRPr="00CF09E4" w:rsidRDefault="00C569A7" w:rsidP="001F2E94">
      <w:pPr>
        <w:ind w:left="5670" w:right="-451"/>
        <w:jc w:val="right"/>
        <w:rPr>
          <w:b/>
          <w:sz w:val="24"/>
          <w:szCs w:val="24"/>
        </w:rPr>
      </w:pPr>
      <w:r w:rsidRPr="00CF09E4">
        <w:rPr>
          <w:rFonts w:eastAsia="Times New Roman"/>
          <w:b/>
          <w:sz w:val="24"/>
          <w:szCs w:val="24"/>
        </w:rPr>
        <w:t>У</w:t>
      </w:r>
      <w:r w:rsidR="00677860" w:rsidRPr="00CF09E4">
        <w:rPr>
          <w:rFonts w:eastAsia="Times New Roman"/>
          <w:b/>
          <w:sz w:val="24"/>
          <w:szCs w:val="24"/>
        </w:rPr>
        <w:t>ТВЕРЖДЕНО</w:t>
      </w:r>
    </w:p>
    <w:p w:rsidR="001F2E94" w:rsidRDefault="005134F3" w:rsidP="00CF4EBC">
      <w:pPr>
        <w:spacing w:line="237" w:lineRule="auto"/>
        <w:ind w:left="5670" w:right="-451"/>
        <w:jc w:val="right"/>
        <w:rPr>
          <w:rFonts w:eastAsia="Times New Roman"/>
          <w:b/>
          <w:sz w:val="24"/>
          <w:szCs w:val="24"/>
        </w:rPr>
      </w:pPr>
      <w:r w:rsidRPr="00CF09E4">
        <w:rPr>
          <w:rFonts w:eastAsia="Times New Roman"/>
          <w:b/>
          <w:sz w:val="24"/>
          <w:szCs w:val="24"/>
        </w:rPr>
        <w:t xml:space="preserve"> О</w:t>
      </w:r>
      <w:r w:rsidR="00CF4EBC">
        <w:rPr>
          <w:rFonts w:eastAsia="Times New Roman"/>
          <w:b/>
          <w:sz w:val="24"/>
          <w:szCs w:val="24"/>
        </w:rPr>
        <w:t xml:space="preserve">бщим собранием </w:t>
      </w:r>
      <w:r w:rsidR="00C569A7" w:rsidRPr="00CF09E4">
        <w:rPr>
          <w:rFonts w:eastAsia="Times New Roman"/>
          <w:b/>
          <w:sz w:val="24"/>
          <w:szCs w:val="24"/>
        </w:rPr>
        <w:t xml:space="preserve">членов </w:t>
      </w:r>
    </w:p>
    <w:p w:rsidR="00CF4EBC" w:rsidRDefault="00CF09E4" w:rsidP="00CF4EBC">
      <w:pPr>
        <w:spacing w:line="237" w:lineRule="auto"/>
        <w:ind w:left="5670" w:right="-451"/>
        <w:jc w:val="right"/>
        <w:rPr>
          <w:rFonts w:eastAsia="Times New Roman"/>
          <w:b/>
          <w:sz w:val="24"/>
          <w:szCs w:val="24"/>
        </w:rPr>
      </w:pPr>
      <w:r w:rsidRPr="00CF09E4">
        <w:rPr>
          <w:rFonts w:eastAsia="Times New Roman"/>
          <w:b/>
          <w:sz w:val="24"/>
          <w:szCs w:val="24"/>
        </w:rPr>
        <w:t>СРО</w:t>
      </w:r>
      <w:r w:rsidR="001F2E94">
        <w:rPr>
          <w:rFonts w:eastAsia="Times New Roman"/>
          <w:b/>
          <w:sz w:val="24"/>
          <w:szCs w:val="24"/>
        </w:rPr>
        <w:t xml:space="preserve">  </w:t>
      </w:r>
      <w:r w:rsidRPr="00CF09E4">
        <w:rPr>
          <w:rFonts w:eastAsia="Times New Roman"/>
          <w:b/>
          <w:sz w:val="24"/>
          <w:szCs w:val="24"/>
        </w:rPr>
        <w:t xml:space="preserve"> </w:t>
      </w:r>
      <w:r w:rsidR="00677860" w:rsidRPr="00CF09E4">
        <w:rPr>
          <w:rFonts w:eastAsia="Times New Roman"/>
          <w:b/>
          <w:sz w:val="24"/>
          <w:szCs w:val="24"/>
        </w:rPr>
        <w:t xml:space="preserve">Национальная Ассоциация </w:t>
      </w:r>
    </w:p>
    <w:p w:rsidR="00677860" w:rsidRPr="00CF09E4" w:rsidRDefault="007974C3" w:rsidP="00CF4EBC">
      <w:pPr>
        <w:spacing w:line="237" w:lineRule="auto"/>
        <w:ind w:left="5670" w:right="-451"/>
        <w:jc w:val="right"/>
        <w:rPr>
          <w:rFonts w:eastAsia="Times New Roman"/>
          <w:b/>
          <w:sz w:val="24"/>
          <w:szCs w:val="24"/>
        </w:rPr>
      </w:pPr>
      <w:r w:rsidRPr="00CF09E4">
        <w:rPr>
          <w:rFonts w:eastAsia="Times New Roman"/>
          <w:b/>
          <w:sz w:val="24"/>
          <w:szCs w:val="24"/>
        </w:rPr>
        <w:t xml:space="preserve">«Союз психотерапевтов и </w:t>
      </w:r>
      <w:r w:rsidR="0098137F">
        <w:rPr>
          <w:rFonts w:eastAsia="Times New Roman"/>
          <w:b/>
          <w:sz w:val="24"/>
          <w:szCs w:val="24"/>
        </w:rPr>
        <w:t>п</w:t>
      </w:r>
      <w:r w:rsidRPr="00CF09E4">
        <w:rPr>
          <w:rFonts w:eastAsia="Times New Roman"/>
          <w:b/>
          <w:sz w:val="24"/>
          <w:szCs w:val="24"/>
        </w:rPr>
        <w:t>сихологов»</w:t>
      </w:r>
    </w:p>
    <w:p w:rsidR="007A3723" w:rsidRPr="00CF09E4" w:rsidRDefault="00F22E8A" w:rsidP="00CF4EBC">
      <w:pPr>
        <w:ind w:left="5670" w:right="-451"/>
        <w:jc w:val="right"/>
        <w:rPr>
          <w:b/>
          <w:sz w:val="24"/>
          <w:szCs w:val="24"/>
        </w:rPr>
      </w:pPr>
      <w:r w:rsidRPr="00CF09E4">
        <w:rPr>
          <w:rFonts w:eastAsia="Times New Roman"/>
          <w:b/>
          <w:sz w:val="24"/>
          <w:szCs w:val="24"/>
        </w:rPr>
        <w:t xml:space="preserve">Протокол </w:t>
      </w:r>
      <w:r w:rsidR="00CF4EBC">
        <w:rPr>
          <w:rFonts w:eastAsia="Times New Roman"/>
          <w:b/>
          <w:sz w:val="24"/>
          <w:szCs w:val="24"/>
        </w:rPr>
        <w:t>№</w:t>
      </w:r>
      <w:r w:rsidR="00CF4EBC" w:rsidRPr="00CF09E4">
        <w:rPr>
          <w:rFonts w:eastAsia="Times New Roman"/>
          <w:b/>
          <w:sz w:val="24"/>
          <w:szCs w:val="24"/>
        </w:rPr>
        <w:t>9</w:t>
      </w:r>
      <w:r w:rsidRPr="00CF09E4">
        <w:rPr>
          <w:rFonts w:eastAsia="Times New Roman"/>
          <w:b/>
          <w:sz w:val="24"/>
          <w:szCs w:val="24"/>
        </w:rPr>
        <w:t xml:space="preserve"> от 14.11.2018</w:t>
      </w:r>
      <w:r w:rsidR="00CF4EBC">
        <w:rPr>
          <w:rFonts w:eastAsia="Times New Roman"/>
          <w:b/>
          <w:sz w:val="24"/>
          <w:szCs w:val="24"/>
        </w:rPr>
        <w:t xml:space="preserve"> </w:t>
      </w:r>
    </w:p>
    <w:p w:rsidR="007A3723" w:rsidRDefault="007A3723" w:rsidP="00CF4EBC">
      <w:pPr>
        <w:spacing w:line="200" w:lineRule="exact"/>
        <w:ind w:left="5670" w:right="-451"/>
        <w:rPr>
          <w:sz w:val="24"/>
          <w:szCs w:val="24"/>
        </w:rPr>
      </w:pPr>
    </w:p>
    <w:p w:rsidR="007A3723" w:rsidRDefault="007A3723" w:rsidP="00CF4EBC">
      <w:pPr>
        <w:spacing w:line="200" w:lineRule="exact"/>
        <w:ind w:left="5670" w:right="-451"/>
        <w:rPr>
          <w:sz w:val="24"/>
          <w:szCs w:val="24"/>
        </w:rPr>
      </w:pPr>
    </w:p>
    <w:p w:rsidR="007A3723" w:rsidRDefault="007A3723" w:rsidP="00CF4EBC">
      <w:pPr>
        <w:spacing w:line="200" w:lineRule="exact"/>
        <w:ind w:left="5670"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303" w:lineRule="exact"/>
        <w:ind w:right="-451"/>
        <w:jc w:val="center"/>
        <w:rPr>
          <w:sz w:val="24"/>
          <w:szCs w:val="24"/>
        </w:rPr>
      </w:pPr>
    </w:p>
    <w:p w:rsidR="007A3723" w:rsidRPr="001123B3" w:rsidRDefault="00C569A7" w:rsidP="00247984">
      <w:pPr>
        <w:ind w:right="-451"/>
        <w:jc w:val="center"/>
        <w:rPr>
          <w:sz w:val="28"/>
          <w:szCs w:val="28"/>
        </w:rPr>
      </w:pPr>
      <w:r w:rsidRPr="001123B3">
        <w:rPr>
          <w:rFonts w:eastAsia="Times New Roman"/>
          <w:b/>
          <w:bCs/>
          <w:sz w:val="28"/>
          <w:szCs w:val="28"/>
        </w:rPr>
        <w:t>ПОЛОЖЕНИЕ</w:t>
      </w:r>
    </w:p>
    <w:p w:rsidR="007A3723" w:rsidRPr="001123B3" w:rsidRDefault="007A3723" w:rsidP="00247984">
      <w:pPr>
        <w:spacing w:line="133" w:lineRule="exact"/>
        <w:ind w:right="-451"/>
        <w:jc w:val="center"/>
        <w:rPr>
          <w:sz w:val="28"/>
          <w:szCs w:val="28"/>
        </w:rPr>
      </w:pPr>
    </w:p>
    <w:p w:rsidR="00247984" w:rsidRPr="001123B3" w:rsidRDefault="00304F5E" w:rsidP="00304F5E">
      <w:pPr>
        <w:spacing w:line="321" w:lineRule="exact"/>
        <w:ind w:right="-4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взносах </w:t>
      </w:r>
      <w:r w:rsidR="00DB6774" w:rsidRPr="001123B3">
        <w:rPr>
          <w:rFonts w:eastAsia="Times New Roman"/>
          <w:b/>
          <w:bCs/>
          <w:sz w:val="28"/>
          <w:szCs w:val="28"/>
        </w:rPr>
        <w:t xml:space="preserve">членов </w:t>
      </w:r>
      <w:r w:rsidR="003118D0">
        <w:rPr>
          <w:rFonts w:eastAsia="Times New Roman"/>
          <w:b/>
          <w:bCs/>
          <w:sz w:val="28"/>
          <w:szCs w:val="28"/>
        </w:rPr>
        <w:t>С</w:t>
      </w:r>
      <w:r w:rsidR="00DB6774" w:rsidRPr="001123B3">
        <w:rPr>
          <w:rFonts w:eastAsia="Times New Roman"/>
          <w:b/>
          <w:bCs/>
          <w:sz w:val="28"/>
          <w:szCs w:val="28"/>
        </w:rPr>
        <w:t>аморегулируемой организации</w:t>
      </w:r>
    </w:p>
    <w:p w:rsidR="00DB6774" w:rsidRPr="001123B3" w:rsidRDefault="00DB6774" w:rsidP="00247984">
      <w:pPr>
        <w:spacing w:line="321" w:lineRule="exact"/>
        <w:ind w:right="-451"/>
        <w:jc w:val="center"/>
        <w:rPr>
          <w:rFonts w:eastAsia="Times New Roman"/>
          <w:b/>
          <w:bCs/>
          <w:sz w:val="28"/>
          <w:szCs w:val="28"/>
        </w:rPr>
      </w:pPr>
      <w:r w:rsidRPr="001123B3">
        <w:rPr>
          <w:rFonts w:eastAsia="Times New Roman"/>
          <w:b/>
          <w:bCs/>
          <w:sz w:val="28"/>
          <w:szCs w:val="28"/>
        </w:rPr>
        <w:t xml:space="preserve">Национальная Ассоциация развития психотерапевтической </w:t>
      </w:r>
      <w:r w:rsidR="00871278" w:rsidRPr="001123B3">
        <w:rPr>
          <w:rFonts w:eastAsia="Times New Roman"/>
          <w:b/>
          <w:bCs/>
          <w:sz w:val="28"/>
          <w:szCs w:val="28"/>
        </w:rPr>
        <w:t>и</w:t>
      </w:r>
    </w:p>
    <w:p w:rsidR="00DB6774" w:rsidRPr="001123B3" w:rsidRDefault="00DB6774" w:rsidP="00247984">
      <w:pPr>
        <w:spacing w:line="321" w:lineRule="exact"/>
        <w:ind w:right="-451"/>
        <w:jc w:val="center"/>
        <w:rPr>
          <w:rFonts w:eastAsia="Times New Roman"/>
          <w:b/>
          <w:bCs/>
          <w:sz w:val="28"/>
          <w:szCs w:val="28"/>
        </w:rPr>
      </w:pPr>
      <w:r w:rsidRPr="001123B3">
        <w:rPr>
          <w:rFonts w:eastAsia="Times New Roman"/>
          <w:b/>
          <w:bCs/>
          <w:sz w:val="28"/>
          <w:szCs w:val="28"/>
        </w:rPr>
        <w:t>психологической науки и практики</w:t>
      </w:r>
    </w:p>
    <w:p w:rsidR="00E16C25" w:rsidRPr="001123B3" w:rsidRDefault="00E16C25" w:rsidP="00247984">
      <w:pPr>
        <w:spacing w:line="321" w:lineRule="exact"/>
        <w:ind w:right="-451"/>
        <w:jc w:val="center"/>
        <w:rPr>
          <w:sz w:val="28"/>
          <w:szCs w:val="28"/>
        </w:rPr>
      </w:pPr>
      <w:r w:rsidRPr="001123B3">
        <w:rPr>
          <w:rFonts w:eastAsia="Times New Roman"/>
          <w:b/>
          <w:bCs/>
          <w:sz w:val="28"/>
          <w:szCs w:val="28"/>
        </w:rPr>
        <w:t>«Союз психотерапевтов и психологов»</w:t>
      </w:r>
    </w:p>
    <w:p w:rsidR="007A3723" w:rsidRPr="001123B3" w:rsidRDefault="007A3723" w:rsidP="00247984">
      <w:pPr>
        <w:spacing w:line="269" w:lineRule="exact"/>
        <w:ind w:right="-451"/>
        <w:rPr>
          <w:sz w:val="28"/>
          <w:szCs w:val="28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247984" w:rsidRDefault="00247984" w:rsidP="00247984">
      <w:pPr>
        <w:spacing w:line="200" w:lineRule="exact"/>
        <w:ind w:right="-451"/>
        <w:rPr>
          <w:sz w:val="24"/>
          <w:szCs w:val="24"/>
        </w:rPr>
      </w:pPr>
    </w:p>
    <w:p w:rsidR="00247984" w:rsidRDefault="00247984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200" w:lineRule="exact"/>
        <w:ind w:right="-451"/>
        <w:rPr>
          <w:sz w:val="24"/>
          <w:szCs w:val="24"/>
        </w:rPr>
      </w:pPr>
    </w:p>
    <w:p w:rsidR="007A3723" w:rsidRDefault="007A3723" w:rsidP="00247984">
      <w:pPr>
        <w:spacing w:line="310" w:lineRule="exact"/>
        <w:ind w:right="-451"/>
        <w:rPr>
          <w:sz w:val="24"/>
          <w:szCs w:val="24"/>
        </w:rPr>
      </w:pPr>
    </w:p>
    <w:p w:rsidR="00E842DD" w:rsidRDefault="00E842DD" w:rsidP="00247984">
      <w:pPr>
        <w:ind w:right="-451"/>
        <w:jc w:val="center"/>
        <w:rPr>
          <w:rFonts w:eastAsia="Times New Roman"/>
          <w:sz w:val="24"/>
          <w:szCs w:val="24"/>
        </w:rPr>
      </w:pPr>
    </w:p>
    <w:p w:rsidR="00E842DD" w:rsidRDefault="00E842DD" w:rsidP="00247984">
      <w:pPr>
        <w:ind w:right="-451"/>
        <w:jc w:val="center"/>
        <w:rPr>
          <w:rFonts w:eastAsia="Times New Roman"/>
          <w:sz w:val="24"/>
          <w:szCs w:val="24"/>
        </w:rPr>
      </w:pPr>
    </w:p>
    <w:p w:rsidR="00E842DD" w:rsidRDefault="00E842DD" w:rsidP="00247984">
      <w:pPr>
        <w:ind w:right="-451"/>
        <w:jc w:val="center"/>
        <w:rPr>
          <w:rFonts w:eastAsia="Times New Roman"/>
          <w:sz w:val="24"/>
          <w:szCs w:val="24"/>
        </w:rPr>
      </w:pPr>
    </w:p>
    <w:p w:rsidR="00E842DD" w:rsidRDefault="00E842DD" w:rsidP="00247984">
      <w:pPr>
        <w:ind w:right="-451"/>
        <w:jc w:val="center"/>
        <w:rPr>
          <w:rFonts w:eastAsia="Times New Roman"/>
          <w:sz w:val="24"/>
          <w:szCs w:val="24"/>
        </w:rPr>
      </w:pPr>
    </w:p>
    <w:p w:rsidR="00E842DD" w:rsidRDefault="00E842DD" w:rsidP="00247984">
      <w:pPr>
        <w:ind w:right="-451"/>
        <w:jc w:val="center"/>
        <w:rPr>
          <w:rFonts w:eastAsia="Times New Roman"/>
          <w:sz w:val="24"/>
          <w:szCs w:val="24"/>
        </w:rPr>
      </w:pPr>
    </w:p>
    <w:p w:rsidR="00E842DD" w:rsidRDefault="00E842DD" w:rsidP="00247984">
      <w:pPr>
        <w:ind w:right="-451"/>
        <w:jc w:val="center"/>
        <w:rPr>
          <w:rFonts w:eastAsia="Times New Roman"/>
          <w:sz w:val="24"/>
          <w:szCs w:val="24"/>
        </w:rPr>
      </w:pPr>
    </w:p>
    <w:p w:rsidR="00E842DD" w:rsidRDefault="00E842DD" w:rsidP="00247984">
      <w:pPr>
        <w:ind w:right="-451"/>
        <w:jc w:val="center"/>
        <w:rPr>
          <w:rFonts w:eastAsia="Times New Roman"/>
          <w:sz w:val="24"/>
          <w:szCs w:val="24"/>
        </w:rPr>
      </w:pPr>
    </w:p>
    <w:p w:rsidR="00E842DD" w:rsidRDefault="00E842DD" w:rsidP="00247984">
      <w:pPr>
        <w:ind w:right="-451"/>
        <w:jc w:val="center"/>
        <w:rPr>
          <w:rFonts w:eastAsia="Times New Roman"/>
          <w:sz w:val="24"/>
          <w:szCs w:val="24"/>
        </w:rPr>
      </w:pPr>
    </w:p>
    <w:p w:rsidR="00E842DD" w:rsidRDefault="00E842DD" w:rsidP="00247984">
      <w:pPr>
        <w:ind w:right="-451"/>
        <w:jc w:val="center"/>
        <w:rPr>
          <w:rFonts w:eastAsia="Times New Roman"/>
          <w:sz w:val="24"/>
          <w:szCs w:val="24"/>
        </w:rPr>
      </w:pPr>
    </w:p>
    <w:p w:rsidR="00E842DD" w:rsidRDefault="00E842DD" w:rsidP="00247984">
      <w:pPr>
        <w:ind w:right="-451"/>
        <w:jc w:val="center"/>
        <w:rPr>
          <w:rFonts w:eastAsia="Times New Roman"/>
          <w:sz w:val="24"/>
          <w:szCs w:val="24"/>
        </w:rPr>
      </w:pPr>
    </w:p>
    <w:p w:rsidR="00E842DD" w:rsidRDefault="00E842DD" w:rsidP="00247984">
      <w:pPr>
        <w:ind w:right="-451"/>
        <w:jc w:val="center"/>
        <w:rPr>
          <w:rFonts w:eastAsia="Times New Roman"/>
          <w:sz w:val="24"/>
          <w:szCs w:val="24"/>
        </w:rPr>
      </w:pPr>
    </w:p>
    <w:p w:rsidR="00E842DD" w:rsidRDefault="00E842DD" w:rsidP="00247984">
      <w:pPr>
        <w:ind w:right="-451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p w:rsidR="007A3723" w:rsidRDefault="00C569A7" w:rsidP="00247984">
      <w:pPr>
        <w:ind w:right="-45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Москва</w:t>
      </w:r>
      <w:r w:rsidR="006275DA">
        <w:rPr>
          <w:rFonts w:eastAsia="Times New Roman"/>
          <w:sz w:val="24"/>
          <w:szCs w:val="24"/>
        </w:rPr>
        <w:t>, 2018 год</w:t>
      </w:r>
    </w:p>
    <w:p w:rsidR="00BD3573" w:rsidRDefault="00BD3573" w:rsidP="00247984">
      <w:pPr>
        <w:ind w:right="-451"/>
        <w:jc w:val="center"/>
        <w:rPr>
          <w:sz w:val="20"/>
          <w:szCs w:val="20"/>
        </w:rPr>
      </w:pPr>
    </w:p>
    <w:p w:rsidR="007A3723" w:rsidRDefault="007A3723">
      <w:pPr>
        <w:spacing w:line="20" w:lineRule="exact"/>
        <w:rPr>
          <w:sz w:val="20"/>
          <w:szCs w:val="20"/>
        </w:rPr>
      </w:pPr>
    </w:p>
    <w:p w:rsidR="007A3723" w:rsidRDefault="007A3723">
      <w:pPr>
        <w:spacing w:line="200" w:lineRule="exact"/>
        <w:rPr>
          <w:sz w:val="20"/>
          <w:szCs w:val="20"/>
        </w:rPr>
      </w:pPr>
    </w:p>
    <w:p w:rsidR="007A3723" w:rsidRPr="00223B93" w:rsidRDefault="00C569A7" w:rsidP="00ED079D">
      <w:pPr>
        <w:numPr>
          <w:ilvl w:val="0"/>
          <w:numId w:val="2"/>
        </w:numPr>
        <w:tabs>
          <w:tab w:val="left" w:pos="0"/>
        </w:tabs>
        <w:jc w:val="center"/>
        <w:rPr>
          <w:rFonts w:eastAsia="Times New Roman"/>
          <w:b/>
          <w:bCs/>
          <w:sz w:val="26"/>
          <w:szCs w:val="26"/>
        </w:rPr>
      </w:pPr>
      <w:r w:rsidRPr="00223B93">
        <w:rPr>
          <w:rFonts w:eastAsia="Times New Roman"/>
          <w:b/>
          <w:bCs/>
          <w:sz w:val="26"/>
          <w:szCs w:val="26"/>
        </w:rPr>
        <w:lastRenderedPageBreak/>
        <w:t>Общие положения</w:t>
      </w:r>
    </w:p>
    <w:p w:rsidR="007A3723" w:rsidRPr="00223B93" w:rsidRDefault="007A3723">
      <w:pPr>
        <w:spacing w:line="247" w:lineRule="exact"/>
        <w:rPr>
          <w:sz w:val="26"/>
          <w:szCs w:val="26"/>
        </w:rPr>
      </w:pPr>
    </w:p>
    <w:p w:rsidR="007A3723" w:rsidRPr="00223B93" w:rsidRDefault="00C569A7" w:rsidP="00EE10C0">
      <w:pPr>
        <w:spacing w:line="238" w:lineRule="auto"/>
        <w:ind w:right="-79" w:firstLine="708"/>
        <w:jc w:val="both"/>
        <w:rPr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>1.1. Настоящее Положение о взносах членов</w:t>
      </w:r>
      <w:r w:rsidR="00DC2137" w:rsidRPr="00223B93">
        <w:rPr>
          <w:rFonts w:eastAsia="Times New Roman"/>
          <w:sz w:val="26"/>
          <w:szCs w:val="26"/>
        </w:rPr>
        <w:t xml:space="preserve"> (далее – П</w:t>
      </w:r>
      <w:r w:rsidR="00996E95" w:rsidRPr="00223B93">
        <w:rPr>
          <w:rFonts w:eastAsia="Times New Roman"/>
          <w:sz w:val="26"/>
          <w:szCs w:val="26"/>
        </w:rPr>
        <w:t>оложение, доку</w:t>
      </w:r>
      <w:r w:rsidRPr="00223B93">
        <w:rPr>
          <w:rFonts w:eastAsia="Times New Roman"/>
          <w:sz w:val="26"/>
          <w:szCs w:val="26"/>
        </w:rPr>
        <w:t xml:space="preserve">мент) регламентирует вопросы, связанные с внесением членами </w:t>
      </w:r>
      <w:r w:rsidR="00677860" w:rsidRPr="00223B93">
        <w:rPr>
          <w:rFonts w:eastAsia="Times New Roman"/>
          <w:sz w:val="26"/>
          <w:szCs w:val="26"/>
        </w:rPr>
        <w:t>С</w:t>
      </w:r>
      <w:r w:rsidR="00DC2137" w:rsidRPr="00223B93">
        <w:rPr>
          <w:rFonts w:eastAsia="Times New Roman"/>
          <w:sz w:val="26"/>
          <w:szCs w:val="26"/>
        </w:rPr>
        <w:t>аморегулируемой организации</w:t>
      </w:r>
      <w:r w:rsidR="00677860" w:rsidRPr="00223B93">
        <w:rPr>
          <w:rFonts w:eastAsia="Times New Roman"/>
          <w:sz w:val="26"/>
          <w:szCs w:val="26"/>
        </w:rPr>
        <w:t xml:space="preserve"> Национальная Ассоциация развития психотерапевтической и психологической науки и практики </w:t>
      </w:r>
      <w:r w:rsidR="00DC2137" w:rsidRPr="00223B93">
        <w:rPr>
          <w:rFonts w:eastAsia="Times New Roman"/>
          <w:sz w:val="26"/>
          <w:szCs w:val="26"/>
        </w:rPr>
        <w:t>«Союз психотерапевтов и психологов» (далее саморегулируемая организация</w:t>
      </w:r>
      <w:r w:rsidR="004D28D1" w:rsidRPr="00223B93">
        <w:rPr>
          <w:rFonts w:eastAsia="Times New Roman"/>
          <w:sz w:val="26"/>
          <w:szCs w:val="26"/>
        </w:rPr>
        <w:t>, СРО</w:t>
      </w:r>
      <w:r w:rsidR="00DC2137" w:rsidRPr="00223B93">
        <w:rPr>
          <w:rFonts w:eastAsia="Times New Roman"/>
          <w:sz w:val="26"/>
          <w:szCs w:val="26"/>
        </w:rPr>
        <w:t>)</w:t>
      </w:r>
      <w:r w:rsidRPr="00223B93">
        <w:rPr>
          <w:rFonts w:eastAsia="Times New Roman"/>
          <w:sz w:val="26"/>
          <w:szCs w:val="26"/>
        </w:rPr>
        <w:t xml:space="preserve"> взносов, предусмотренных зако</w:t>
      </w:r>
      <w:r w:rsidR="004D28D1" w:rsidRPr="00223B93">
        <w:rPr>
          <w:rFonts w:eastAsia="Times New Roman"/>
          <w:sz w:val="26"/>
          <w:szCs w:val="26"/>
        </w:rPr>
        <w:t>нодательством Российской Федера</w:t>
      </w:r>
      <w:r w:rsidRPr="00223B93">
        <w:rPr>
          <w:rFonts w:eastAsia="Times New Roman"/>
          <w:sz w:val="26"/>
          <w:szCs w:val="26"/>
        </w:rPr>
        <w:t>ции и Уставом организации (далее – Устав).</w:t>
      </w:r>
    </w:p>
    <w:p w:rsidR="007A3723" w:rsidRPr="00223B93" w:rsidRDefault="007A3723" w:rsidP="00EE10C0">
      <w:pPr>
        <w:spacing w:line="238" w:lineRule="auto"/>
        <w:rPr>
          <w:sz w:val="26"/>
          <w:szCs w:val="26"/>
        </w:rPr>
      </w:pPr>
    </w:p>
    <w:p w:rsidR="007A3723" w:rsidRPr="00223B93" w:rsidRDefault="00C569A7" w:rsidP="00EE10C0">
      <w:pPr>
        <w:spacing w:line="238" w:lineRule="auto"/>
        <w:ind w:firstLine="708"/>
        <w:jc w:val="both"/>
        <w:rPr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 xml:space="preserve">1.2. Данный документ разработан в соответствии требованиями </w:t>
      </w:r>
      <w:r w:rsidR="00122CF6" w:rsidRPr="00223B93">
        <w:rPr>
          <w:rFonts w:eastAsia="Times New Roman"/>
          <w:sz w:val="26"/>
          <w:szCs w:val="26"/>
        </w:rPr>
        <w:t>Гражданского кодекса РФ, Ф</w:t>
      </w:r>
      <w:r w:rsidRPr="00223B93">
        <w:rPr>
          <w:rFonts w:eastAsia="Times New Roman"/>
          <w:sz w:val="26"/>
          <w:szCs w:val="26"/>
        </w:rPr>
        <w:t>едеральных законов</w:t>
      </w:r>
      <w:r w:rsidR="00122CF6" w:rsidRPr="00223B93">
        <w:rPr>
          <w:rFonts w:eastAsia="Times New Roman"/>
          <w:sz w:val="26"/>
          <w:szCs w:val="26"/>
        </w:rPr>
        <w:t xml:space="preserve">«О некоммерческих организациях» от 12.01.1996  №- 7-ФЗ  (с изменениями и дополнениями), </w:t>
      </w:r>
      <w:r w:rsidR="00996E95" w:rsidRPr="00223B93">
        <w:rPr>
          <w:rFonts w:eastAsia="Times New Roman"/>
          <w:sz w:val="26"/>
          <w:szCs w:val="26"/>
        </w:rPr>
        <w:t xml:space="preserve">«О саморегулируемых организациях» </w:t>
      </w:r>
      <w:r w:rsidR="00122CF6" w:rsidRPr="00223B93">
        <w:rPr>
          <w:rFonts w:eastAsia="Times New Roman"/>
          <w:sz w:val="26"/>
          <w:szCs w:val="26"/>
        </w:rPr>
        <w:t xml:space="preserve">от 07.12.2007  </w:t>
      </w:r>
      <w:r w:rsidR="006B7109" w:rsidRPr="00223B93">
        <w:rPr>
          <w:rFonts w:eastAsia="Times New Roman"/>
          <w:sz w:val="26"/>
          <w:szCs w:val="26"/>
        </w:rPr>
        <w:t>№ 315-ФЗс изменениями и дополнениями</w:t>
      </w:r>
      <w:r w:rsidR="0079371B" w:rsidRPr="00223B93">
        <w:rPr>
          <w:rFonts w:eastAsia="Times New Roman"/>
          <w:sz w:val="26"/>
          <w:szCs w:val="26"/>
        </w:rPr>
        <w:t>,</w:t>
      </w:r>
      <w:r w:rsidRPr="00223B93">
        <w:rPr>
          <w:rFonts w:eastAsia="Times New Roman"/>
          <w:sz w:val="26"/>
          <w:szCs w:val="26"/>
        </w:rPr>
        <w:t>иных нормативных правов</w:t>
      </w:r>
      <w:r w:rsidR="0079371B" w:rsidRPr="00223B93">
        <w:rPr>
          <w:rFonts w:eastAsia="Times New Roman"/>
          <w:sz w:val="26"/>
          <w:szCs w:val="26"/>
        </w:rPr>
        <w:t>ых актов Российской Федерации а также</w:t>
      </w:r>
      <w:r w:rsidR="002829AA" w:rsidRPr="00223B93">
        <w:rPr>
          <w:rFonts w:eastAsia="Times New Roman"/>
          <w:sz w:val="26"/>
          <w:szCs w:val="26"/>
        </w:rPr>
        <w:t xml:space="preserve"> в соответствии с Уставом </w:t>
      </w:r>
      <w:r w:rsidR="00122CF6" w:rsidRPr="00223B93">
        <w:rPr>
          <w:rFonts w:eastAsia="Times New Roman"/>
          <w:sz w:val="26"/>
          <w:szCs w:val="26"/>
        </w:rPr>
        <w:t>Саморегулируемой организации «Национальная Ассоциация развития психотерапевтической и психологической науки и практики «Союз психотерапевтов и психологов»</w:t>
      </w:r>
      <w:r w:rsidR="00677860" w:rsidRPr="00223B93">
        <w:rPr>
          <w:rFonts w:eastAsia="Times New Roman"/>
          <w:sz w:val="26"/>
          <w:szCs w:val="26"/>
        </w:rPr>
        <w:t>»</w:t>
      </w:r>
      <w:r w:rsidR="00412FAD" w:rsidRPr="00223B93">
        <w:rPr>
          <w:rFonts w:eastAsia="Times New Roman"/>
          <w:sz w:val="26"/>
          <w:szCs w:val="26"/>
        </w:rPr>
        <w:t xml:space="preserve"> и является внутренним документом СРО</w:t>
      </w:r>
      <w:r w:rsidR="00122CF6" w:rsidRPr="00223B93">
        <w:rPr>
          <w:rFonts w:eastAsia="Times New Roman"/>
          <w:sz w:val="26"/>
          <w:szCs w:val="26"/>
        </w:rPr>
        <w:t>.</w:t>
      </w:r>
    </w:p>
    <w:p w:rsidR="007A3723" w:rsidRPr="00223B93" w:rsidRDefault="007A3723">
      <w:pPr>
        <w:spacing w:line="259" w:lineRule="exact"/>
        <w:rPr>
          <w:sz w:val="26"/>
          <w:szCs w:val="26"/>
        </w:rPr>
      </w:pPr>
    </w:p>
    <w:p w:rsidR="00122CF6" w:rsidRPr="00223B93" w:rsidRDefault="00C569A7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>1.3. Основными источниками формирования иму</w:t>
      </w:r>
      <w:r w:rsidR="00122CF6" w:rsidRPr="00223B93">
        <w:rPr>
          <w:rFonts w:eastAsia="Times New Roman"/>
          <w:sz w:val="26"/>
          <w:szCs w:val="26"/>
        </w:rPr>
        <w:t xml:space="preserve">щества </w:t>
      </w:r>
      <w:r w:rsidR="00677860" w:rsidRPr="00223B93">
        <w:rPr>
          <w:rFonts w:eastAsia="Times New Roman"/>
          <w:sz w:val="26"/>
          <w:szCs w:val="26"/>
        </w:rPr>
        <w:t>саморегулируемой организации</w:t>
      </w:r>
      <w:r w:rsidR="004D28D1" w:rsidRPr="00223B93">
        <w:rPr>
          <w:rFonts w:eastAsia="Times New Roman"/>
          <w:sz w:val="26"/>
          <w:szCs w:val="26"/>
        </w:rPr>
        <w:t xml:space="preserve"> и финансирова</w:t>
      </w:r>
      <w:r w:rsidRPr="00223B93">
        <w:rPr>
          <w:rFonts w:eastAsia="Times New Roman"/>
          <w:sz w:val="26"/>
          <w:szCs w:val="26"/>
        </w:rPr>
        <w:t xml:space="preserve">ния её деятельности являются </w:t>
      </w:r>
      <w:r w:rsidR="00122CF6" w:rsidRPr="00223B93">
        <w:rPr>
          <w:rFonts w:eastAsia="Times New Roman"/>
          <w:sz w:val="26"/>
          <w:szCs w:val="26"/>
        </w:rPr>
        <w:t>регулярные и единовременные поступл</w:t>
      </w:r>
      <w:r w:rsidR="00677860" w:rsidRPr="00223B93">
        <w:rPr>
          <w:rFonts w:eastAsia="Times New Roman"/>
          <w:sz w:val="26"/>
          <w:szCs w:val="26"/>
        </w:rPr>
        <w:t>ения от членов СРО</w:t>
      </w:r>
      <w:r w:rsidR="00122CF6" w:rsidRPr="00223B93">
        <w:rPr>
          <w:rFonts w:eastAsia="Times New Roman"/>
          <w:sz w:val="26"/>
          <w:szCs w:val="26"/>
        </w:rPr>
        <w:t>:</w:t>
      </w:r>
    </w:p>
    <w:p w:rsidR="00412EFF" w:rsidRPr="00223B93" w:rsidRDefault="00F30687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1D18B5" w:rsidRPr="00223B93">
        <w:rPr>
          <w:rFonts w:eastAsia="Times New Roman"/>
          <w:sz w:val="26"/>
          <w:szCs w:val="26"/>
        </w:rPr>
        <w:t>вступительный взнос;</w:t>
      </w:r>
    </w:p>
    <w:p w:rsidR="00412EFF" w:rsidRPr="00223B93" w:rsidRDefault="00F30687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1D18B5" w:rsidRPr="00223B93">
        <w:rPr>
          <w:rFonts w:eastAsia="Times New Roman"/>
          <w:sz w:val="26"/>
          <w:szCs w:val="26"/>
        </w:rPr>
        <w:t>регулярные членские взносы;</w:t>
      </w:r>
    </w:p>
    <w:p w:rsidR="00412EFF" w:rsidRPr="00223B93" w:rsidRDefault="00F30687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1D18B5" w:rsidRPr="00223B93">
        <w:rPr>
          <w:rFonts w:eastAsia="Times New Roman"/>
          <w:sz w:val="26"/>
          <w:szCs w:val="26"/>
        </w:rPr>
        <w:t>целевые взносы;</w:t>
      </w:r>
    </w:p>
    <w:p w:rsidR="007A3723" w:rsidRPr="00223B93" w:rsidRDefault="00F30687" w:rsidP="001D18B5">
      <w:pPr>
        <w:spacing w:line="237" w:lineRule="auto"/>
        <w:ind w:left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C569A7" w:rsidRPr="00223B93">
        <w:rPr>
          <w:rFonts w:eastAsia="Times New Roman"/>
          <w:sz w:val="26"/>
          <w:szCs w:val="26"/>
        </w:rPr>
        <w:t xml:space="preserve">добровольные имущественные взносы и </w:t>
      </w:r>
      <w:r w:rsidR="00871278">
        <w:rPr>
          <w:rFonts w:eastAsia="Times New Roman"/>
          <w:sz w:val="26"/>
          <w:szCs w:val="26"/>
        </w:rPr>
        <w:t>пожертвования.</w:t>
      </w:r>
    </w:p>
    <w:p w:rsidR="007A3723" w:rsidRPr="00223B93" w:rsidRDefault="007A3723">
      <w:pPr>
        <w:spacing w:line="254" w:lineRule="exact"/>
        <w:rPr>
          <w:sz w:val="26"/>
          <w:szCs w:val="26"/>
        </w:rPr>
      </w:pPr>
    </w:p>
    <w:p w:rsidR="007A3723" w:rsidRPr="00223B93" w:rsidRDefault="00C569A7">
      <w:pPr>
        <w:spacing w:line="234" w:lineRule="auto"/>
        <w:ind w:firstLine="708"/>
        <w:jc w:val="both"/>
        <w:rPr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 xml:space="preserve">1.4. Взносы могут быть сделаны </w:t>
      </w:r>
      <w:r w:rsidR="00871278">
        <w:rPr>
          <w:rFonts w:eastAsia="Times New Roman"/>
          <w:sz w:val="26"/>
          <w:szCs w:val="26"/>
        </w:rPr>
        <w:t xml:space="preserve">кандидатами в члены, </w:t>
      </w:r>
      <w:r w:rsidRPr="00223B93">
        <w:rPr>
          <w:rFonts w:eastAsia="Times New Roman"/>
          <w:sz w:val="26"/>
          <w:szCs w:val="26"/>
        </w:rPr>
        <w:t>членами саморегулируемой организации</w:t>
      </w:r>
      <w:r w:rsidR="00871278">
        <w:rPr>
          <w:rFonts w:eastAsia="Times New Roman"/>
          <w:sz w:val="26"/>
          <w:szCs w:val="26"/>
        </w:rPr>
        <w:t>и</w:t>
      </w:r>
      <w:r w:rsidR="005168FD">
        <w:rPr>
          <w:rFonts w:eastAsia="Times New Roman"/>
          <w:sz w:val="26"/>
          <w:szCs w:val="26"/>
        </w:rPr>
        <w:t xml:space="preserve">,в соответствии с действующим законодательством, </w:t>
      </w:r>
      <w:r w:rsidR="00871278">
        <w:rPr>
          <w:rFonts w:eastAsia="Times New Roman"/>
          <w:sz w:val="26"/>
          <w:szCs w:val="26"/>
        </w:rPr>
        <w:t>третьими лицами</w:t>
      </w:r>
      <w:r w:rsidR="005168FD">
        <w:rPr>
          <w:rFonts w:eastAsia="Times New Roman"/>
          <w:sz w:val="26"/>
          <w:szCs w:val="26"/>
        </w:rPr>
        <w:t xml:space="preserve"> -</w:t>
      </w:r>
      <w:r w:rsidRPr="00223B93">
        <w:rPr>
          <w:rFonts w:eastAsia="Times New Roman"/>
          <w:sz w:val="26"/>
          <w:szCs w:val="26"/>
        </w:rPr>
        <w:t xml:space="preserve"> в виде </w:t>
      </w:r>
      <w:r w:rsidR="001D18B5" w:rsidRPr="00223B93">
        <w:rPr>
          <w:rFonts w:eastAsia="Times New Roman"/>
          <w:sz w:val="26"/>
          <w:szCs w:val="26"/>
        </w:rPr>
        <w:t>денежных средств, ценных бумаг, дви</w:t>
      </w:r>
      <w:r w:rsidRPr="00223B93">
        <w:rPr>
          <w:rFonts w:eastAsia="Times New Roman"/>
          <w:sz w:val="26"/>
          <w:szCs w:val="26"/>
        </w:rPr>
        <w:t>жимого и</w:t>
      </w:r>
      <w:r w:rsidR="001D18B5" w:rsidRPr="00223B93">
        <w:rPr>
          <w:rFonts w:eastAsia="Times New Roman"/>
          <w:sz w:val="26"/>
          <w:szCs w:val="26"/>
        </w:rPr>
        <w:t xml:space="preserve"> недвижимого имущества.</w:t>
      </w:r>
    </w:p>
    <w:p w:rsidR="007A3723" w:rsidRPr="00223B93" w:rsidRDefault="007A3723">
      <w:pPr>
        <w:spacing w:line="254" w:lineRule="exact"/>
        <w:rPr>
          <w:sz w:val="26"/>
          <w:szCs w:val="26"/>
        </w:rPr>
      </w:pPr>
    </w:p>
    <w:p w:rsidR="007A3723" w:rsidRPr="00223B93" w:rsidRDefault="00C569A7">
      <w:pPr>
        <w:spacing w:line="237" w:lineRule="auto"/>
        <w:ind w:firstLine="708"/>
        <w:jc w:val="both"/>
        <w:rPr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>1.5. Денежные средства, имущество и имущественн</w:t>
      </w:r>
      <w:r w:rsidR="00871278">
        <w:rPr>
          <w:rFonts w:eastAsia="Times New Roman"/>
          <w:sz w:val="26"/>
          <w:szCs w:val="26"/>
        </w:rPr>
        <w:t>ые права, переданные саморегули</w:t>
      </w:r>
      <w:r w:rsidRPr="00223B93">
        <w:rPr>
          <w:rFonts w:eastAsia="Times New Roman"/>
          <w:sz w:val="26"/>
          <w:szCs w:val="26"/>
        </w:rPr>
        <w:t xml:space="preserve">руемой организации, являются собственностью </w:t>
      </w:r>
      <w:r w:rsidR="00677860" w:rsidRPr="00223B93">
        <w:rPr>
          <w:rFonts w:eastAsia="Times New Roman"/>
          <w:sz w:val="26"/>
          <w:szCs w:val="26"/>
        </w:rPr>
        <w:t>СРО</w:t>
      </w:r>
      <w:r w:rsidRPr="00223B93">
        <w:rPr>
          <w:rFonts w:eastAsia="Times New Roman"/>
          <w:sz w:val="26"/>
          <w:szCs w:val="26"/>
        </w:rPr>
        <w:t xml:space="preserve">. Юридическое лицо или индивидуальный предприниматель, </w:t>
      </w:r>
      <w:r w:rsidR="00AE2FF9">
        <w:rPr>
          <w:rFonts w:eastAsia="Times New Roman"/>
          <w:sz w:val="26"/>
          <w:szCs w:val="26"/>
        </w:rPr>
        <w:t xml:space="preserve">самозанятый гражданин или физическое лицо, </w:t>
      </w:r>
      <w:r w:rsidRPr="00223B93">
        <w:rPr>
          <w:rFonts w:eastAsia="Times New Roman"/>
          <w:sz w:val="26"/>
          <w:szCs w:val="26"/>
        </w:rPr>
        <w:t xml:space="preserve">которые являются членами </w:t>
      </w:r>
      <w:r w:rsidR="00677860" w:rsidRPr="00223B93">
        <w:rPr>
          <w:rFonts w:eastAsia="Times New Roman"/>
          <w:sz w:val="26"/>
          <w:szCs w:val="26"/>
        </w:rPr>
        <w:t>СРО</w:t>
      </w:r>
      <w:r w:rsidRPr="00223B93">
        <w:rPr>
          <w:rFonts w:eastAsia="Times New Roman"/>
          <w:sz w:val="26"/>
          <w:szCs w:val="26"/>
        </w:rPr>
        <w:t xml:space="preserve">, </w:t>
      </w:r>
      <w:r w:rsidR="005168FD">
        <w:rPr>
          <w:rFonts w:eastAsia="Times New Roman"/>
          <w:sz w:val="26"/>
          <w:szCs w:val="26"/>
        </w:rPr>
        <w:t xml:space="preserve">а также третьи лица, сделавшие в соответствии с действующим законодательством </w:t>
      </w:r>
      <w:r w:rsidR="00690FAC">
        <w:rPr>
          <w:rFonts w:eastAsia="Times New Roman"/>
          <w:sz w:val="26"/>
          <w:szCs w:val="26"/>
        </w:rPr>
        <w:t xml:space="preserve">РФ </w:t>
      </w:r>
      <w:r w:rsidR="005168FD">
        <w:rPr>
          <w:rFonts w:eastAsia="Times New Roman"/>
          <w:sz w:val="26"/>
          <w:szCs w:val="26"/>
        </w:rPr>
        <w:t xml:space="preserve">добровольный имущественный взнос или имущественное пожертвование, </w:t>
      </w:r>
      <w:r w:rsidRPr="00223B93">
        <w:rPr>
          <w:rFonts w:eastAsia="Times New Roman"/>
          <w:sz w:val="26"/>
          <w:szCs w:val="26"/>
        </w:rPr>
        <w:t>утрачивают право распоряжения денежными</w:t>
      </w:r>
      <w:r w:rsidR="00677860" w:rsidRPr="00223B93">
        <w:rPr>
          <w:rFonts w:eastAsia="Times New Roman"/>
          <w:sz w:val="26"/>
          <w:szCs w:val="26"/>
        </w:rPr>
        <w:t xml:space="preserve"> средствами, имуществом и имуще</w:t>
      </w:r>
      <w:r w:rsidRPr="00223B93">
        <w:rPr>
          <w:rFonts w:eastAsia="Times New Roman"/>
          <w:sz w:val="26"/>
          <w:szCs w:val="26"/>
        </w:rPr>
        <w:t>ственными правами, переданными в качестве взносов.</w:t>
      </w:r>
    </w:p>
    <w:p w:rsidR="007A3723" w:rsidRPr="00223B93" w:rsidRDefault="007A3723">
      <w:pPr>
        <w:spacing w:line="258" w:lineRule="exact"/>
        <w:rPr>
          <w:sz w:val="26"/>
          <w:szCs w:val="26"/>
        </w:rPr>
      </w:pPr>
    </w:p>
    <w:p w:rsidR="007A3723" w:rsidRPr="00223B93" w:rsidRDefault="00C569A7">
      <w:pPr>
        <w:spacing w:line="236" w:lineRule="auto"/>
        <w:ind w:firstLine="708"/>
        <w:jc w:val="both"/>
        <w:rPr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>1.6. Имущество, переданное саморегулируемой организации её членом в качестве взносов, не подлежит возврату при прекращении членства</w:t>
      </w:r>
      <w:r w:rsidR="00412EFF" w:rsidRPr="00223B93">
        <w:rPr>
          <w:rFonts w:eastAsia="Times New Roman"/>
          <w:sz w:val="26"/>
          <w:szCs w:val="26"/>
        </w:rPr>
        <w:t xml:space="preserve"> лица в саморегулируемой органи</w:t>
      </w:r>
      <w:r w:rsidRPr="00223B93">
        <w:rPr>
          <w:rFonts w:eastAsia="Times New Roman"/>
          <w:sz w:val="26"/>
          <w:szCs w:val="26"/>
        </w:rPr>
        <w:t>зации, если иное не предусмотрено федеральным законодательством.</w:t>
      </w:r>
    </w:p>
    <w:p w:rsidR="007A3723" w:rsidRPr="00223B93" w:rsidRDefault="007A3723">
      <w:pPr>
        <w:spacing w:line="254" w:lineRule="exact"/>
        <w:rPr>
          <w:sz w:val="26"/>
          <w:szCs w:val="26"/>
        </w:rPr>
      </w:pPr>
    </w:p>
    <w:p w:rsidR="00690FAC" w:rsidRDefault="00C569A7">
      <w:pPr>
        <w:spacing w:line="236" w:lineRule="auto"/>
        <w:ind w:firstLine="708"/>
        <w:jc w:val="both"/>
        <w:rPr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>1.7. Саморегулируемой организации принадлежит право собств</w:t>
      </w:r>
      <w:r w:rsidR="00412EFF" w:rsidRPr="00223B93">
        <w:rPr>
          <w:rFonts w:eastAsia="Times New Roman"/>
          <w:sz w:val="26"/>
          <w:szCs w:val="26"/>
        </w:rPr>
        <w:t>енности на имуще</w:t>
      </w:r>
      <w:r w:rsidRPr="00223B93">
        <w:rPr>
          <w:rFonts w:eastAsia="Times New Roman"/>
          <w:sz w:val="26"/>
          <w:szCs w:val="26"/>
        </w:rPr>
        <w:t>ство, переданное физическим или юридическим лицом в форме взноса, дара, пожертвования или по завещанию.</w:t>
      </w:r>
    </w:p>
    <w:p w:rsidR="00AA3404" w:rsidRPr="00AA3404" w:rsidRDefault="00AA3404">
      <w:pPr>
        <w:spacing w:line="236" w:lineRule="auto"/>
        <w:ind w:firstLine="708"/>
        <w:jc w:val="both"/>
        <w:rPr>
          <w:sz w:val="26"/>
          <w:szCs w:val="26"/>
        </w:rPr>
      </w:pPr>
    </w:p>
    <w:p w:rsidR="007A3723" w:rsidRPr="00223B93" w:rsidRDefault="00C569A7">
      <w:pPr>
        <w:spacing w:line="236" w:lineRule="auto"/>
        <w:ind w:firstLine="708"/>
        <w:jc w:val="both"/>
        <w:rPr>
          <w:rFonts w:eastAsia="Times New Roman"/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 xml:space="preserve">1.8. В настоящем документе регламентируются порядок установления в </w:t>
      </w:r>
      <w:r w:rsidR="004D28D1" w:rsidRPr="00223B93">
        <w:rPr>
          <w:rFonts w:eastAsia="Times New Roman"/>
          <w:sz w:val="26"/>
          <w:szCs w:val="26"/>
        </w:rPr>
        <w:t xml:space="preserve">саморегулируемой организации </w:t>
      </w:r>
      <w:r w:rsidR="00677860" w:rsidRPr="00223B93">
        <w:rPr>
          <w:rFonts w:eastAsia="Times New Roman"/>
          <w:sz w:val="26"/>
          <w:szCs w:val="26"/>
        </w:rPr>
        <w:t xml:space="preserve">Национальная Ассоциация развития </w:t>
      </w:r>
      <w:r w:rsidR="00677860" w:rsidRPr="00223B93">
        <w:rPr>
          <w:rFonts w:eastAsia="Times New Roman"/>
          <w:sz w:val="26"/>
          <w:szCs w:val="26"/>
        </w:rPr>
        <w:lastRenderedPageBreak/>
        <w:t xml:space="preserve">психотерапевтической и психологической науки и практики </w:t>
      </w:r>
      <w:r w:rsidR="004D28D1" w:rsidRPr="00223B93">
        <w:rPr>
          <w:rFonts w:eastAsia="Times New Roman"/>
          <w:sz w:val="26"/>
          <w:szCs w:val="26"/>
        </w:rPr>
        <w:t>«Союз психотерапевтов и психологов»</w:t>
      </w:r>
      <w:r w:rsidRPr="00223B93">
        <w:rPr>
          <w:rFonts w:eastAsia="Times New Roman"/>
          <w:sz w:val="26"/>
          <w:szCs w:val="26"/>
        </w:rPr>
        <w:t xml:space="preserve"> размеров взносов (вступительного, членских, целевых),</w:t>
      </w:r>
      <w:r w:rsidR="00223B93" w:rsidRPr="00223B93">
        <w:rPr>
          <w:rFonts w:eastAsia="Times New Roman"/>
          <w:sz w:val="26"/>
          <w:szCs w:val="26"/>
        </w:rPr>
        <w:t xml:space="preserve"> добровольных </w:t>
      </w:r>
      <w:r w:rsidR="005168FD">
        <w:rPr>
          <w:rFonts w:eastAsia="Times New Roman"/>
          <w:sz w:val="26"/>
          <w:szCs w:val="26"/>
        </w:rPr>
        <w:t xml:space="preserve">имущественных </w:t>
      </w:r>
      <w:r w:rsidR="00223B93" w:rsidRPr="00223B93">
        <w:rPr>
          <w:rFonts w:eastAsia="Times New Roman"/>
          <w:sz w:val="26"/>
          <w:szCs w:val="26"/>
        </w:rPr>
        <w:t>взносов и пожертвований,</w:t>
      </w:r>
      <w:r w:rsidRPr="00223B93">
        <w:rPr>
          <w:rFonts w:eastAsia="Times New Roman"/>
          <w:sz w:val="26"/>
          <w:szCs w:val="26"/>
        </w:rPr>
        <w:t xml:space="preserve"> а также сроки, условия и порядок внесения (уплаты) таких взносов.</w:t>
      </w:r>
    </w:p>
    <w:p w:rsidR="00EE10C0" w:rsidRPr="00223B93" w:rsidRDefault="00EE10C0">
      <w:pPr>
        <w:spacing w:line="236" w:lineRule="auto"/>
        <w:ind w:firstLine="708"/>
        <w:jc w:val="both"/>
        <w:rPr>
          <w:sz w:val="26"/>
          <w:szCs w:val="26"/>
        </w:rPr>
      </w:pPr>
    </w:p>
    <w:p w:rsidR="00223B93" w:rsidRPr="00223B93" w:rsidRDefault="00223B93" w:rsidP="00ED079D">
      <w:pPr>
        <w:numPr>
          <w:ilvl w:val="0"/>
          <w:numId w:val="3"/>
        </w:numPr>
        <w:tabs>
          <w:tab w:val="left" w:pos="0"/>
        </w:tabs>
        <w:jc w:val="center"/>
        <w:rPr>
          <w:rFonts w:eastAsia="Times New Roman"/>
          <w:b/>
          <w:bCs/>
          <w:sz w:val="26"/>
          <w:szCs w:val="26"/>
        </w:rPr>
      </w:pPr>
      <w:r w:rsidRPr="00223B93">
        <w:rPr>
          <w:rFonts w:eastAsia="Times New Roman"/>
          <w:b/>
          <w:bCs/>
          <w:sz w:val="26"/>
          <w:szCs w:val="26"/>
        </w:rPr>
        <w:t>Вступительный взнос, регулярные членские взносы</w:t>
      </w:r>
    </w:p>
    <w:p w:rsidR="00223B93" w:rsidRPr="00223B93" w:rsidRDefault="00223B93" w:rsidP="00223B93">
      <w:pPr>
        <w:spacing w:line="247" w:lineRule="exact"/>
        <w:rPr>
          <w:sz w:val="26"/>
          <w:szCs w:val="26"/>
        </w:rPr>
      </w:pPr>
    </w:p>
    <w:p w:rsidR="00223B93" w:rsidRPr="00223B93" w:rsidRDefault="00223B93" w:rsidP="00223B93">
      <w:pPr>
        <w:spacing w:line="236" w:lineRule="auto"/>
        <w:ind w:firstLine="708"/>
        <w:jc w:val="both"/>
        <w:rPr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>2.1. Основным источником финансирования уставной деятельности саморегулируемой организации являются взносы членов саморегулируемой организации, в том числе: вступительные, регулярные членские и целевые взносы.</w:t>
      </w:r>
    </w:p>
    <w:p w:rsidR="0079371B" w:rsidRDefault="0079371B" w:rsidP="004D28D1">
      <w:pPr>
        <w:spacing w:line="243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1D18B5" w:rsidRPr="00223B93" w:rsidRDefault="004D28D1" w:rsidP="004D28D1">
      <w:pPr>
        <w:spacing w:line="243" w:lineRule="auto"/>
        <w:ind w:left="7" w:firstLine="708"/>
        <w:jc w:val="both"/>
        <w:rPr>
          <w:rFonts w:eastAsia="Times New Roman"/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 xml:space="preserve">2.2. </w:t>
      </w:r>
      <w:r w:rsidR="001D18B5" w:rsidRPr="00223B93">
        <w:rPr>
          <w:rFonts w:eastAsia="Times New Roman"/>
          <w:sz w:val="26"/>
          <w:szCs w:val="26"/>
        </w:rPr>
        <w:t xml:space="preserve">При вступлении в саморегулируемую организацию </w:t>
      </w:r>
      <w:r w:rsidR="00374B85" w:rsidRPr="00223B93">
        <w:rPr>
          <w:rFonts w:eastAsia="Times New Roman"/>
          <w:sz w:val="26"/>
          <w:szCs w:val="26"/>
        </w:rPr>
        <w:t xml:space="preserve">будущий член СРО </w:t>
      </w:r>
      <w:r w:rsidRPr="00223B93">
        <w:rPr>
          <w:rFonts w:eastAsia="Times New Roman"/>
          <w:sz w:val="26"/>
          <w:szCs w:val="26"/>
        </w:rPr>
        <w:t>единовременно</w:t>
      </w:r>
      <w:r w:rsidR="00374B85" w:rsidRPr="00223B93">
        <w:rPr>
          <w:rFonts w:eastAsia="Times New Roman"/>
          <w:sz w:val="26"/>
          <w:szCs w:val="26"/>
        </w:rPr>
        <w:t xml:space="preserve"> уплачивает</w:t>
      </w:r>
      <w:r w:rsidR="00374B85" w:rsidRPr="00223B93">
        <w:rPr>
          <w:rFonts w:eastAsia="Times New Roman"/>
          <w:i/>
          <w:iCs/>
          <w:sz w:val="26"/>
          <w:szCs w:val="26"/>
        </w:rPr>
        <w:t xml:space="preserve"> вступительный взнос</w:t>
      </w:r>
      <w:r w:rsidR="001D18B5" w:rsidRPr="00223B93">
        <w:rPr>
          <w:rFonts w:eastAsia="Times New Roman"/>
          <w:sz w:val="26"/>
          <w:szCs w:val="26"/>
        </w:rPr>
        <w:t xml:space="preserve"> в денежной форме</w:t>
      </w:r>
      <w:r w:rsidR="004C25FC" w:rsidRPr="00223B93">
        <w:rPr>
          <w:rFonts w:eastAsia="Times New Roman"/>
          <w:sz w:val="26"/>
          <w:szCs w:val="26"/>
        </w:rPr>
        <w:t xml:space="preserve">. </w:t>
      </w:r>
      <w:r w:rsidR="002829AA" w:rsidRPr="00223B93">
        <w:rPr>
          <w:rFonts w:eastAsia="Times New Roman"/>
          <w:sz w:val="26"/>
          <w:szCs w:val="26"/>
        </w:rPr>
        <w:t>В исключительных случаях, п</w:t>
      </w:r>
      <w:r w:rsidR="001D18B5" w:rsidRPr="00223B93">
        <w:rPr>
          <w:rFonts w:eastAsia="Times New Roman"/>
          <w:sz w:val="26"/>
          <w:szCs w:val="26"/>
        </w:rPr>
        <w:t>о согласованию с Президентским советом</w:t>
      </w:r>
      <w:r w:rsidR="002829AA" w:rsidRPr="00223B93">
        <w:rPr>
          <w:rFonts w:eastAsia="Times New Roman"/>
          <w:sz w:val="26"/>
          <w:szCs w:val="26"/>
        </w:rPr>
        <w:t>,</w:t>
      </w:r>
      <w:r w:rsidR="001D18B5" w:rsidRPr="00223B93">
        <w:rPr>
          <w:rFonts w:eastAsia="Times New Roman"/>
          <w:i/>
          <w:sz w:val="26"/>
          <w:szCs w:val="26"/>
        </w:rPr>
        <w:t>вступительный взнос</w:t>
      </w:r>
      <w:r w:rsidR="00CB0C17" w:rsidRPr="00223B93">
        <w:rPr>
          <w:rFonts w:eastAsia="Times New Roman"/>
          <w:sz w:val="26"/>
          <w:szCs w:val="26"/>
        </w:rPr>
        <w:t xml:space="preserve"> может быть</w:t>
      </w:r>
      <w:r w:rsidR="001D18B5" w:rsidRPr="00223B93">
        <w:rPr>
          <w:rFonts w:eastAsia="Times New Roman"/>
          <w:sz w:val="26"/>
          <w:szCs w:val="26"/>
        </w:rPr>
        <w:t xml:space="preserve"> уплачен в иной,</w:t>
      </w:r>
      <w:r w:rsidR="00374B85" w:rsidRPr="00223B93">
        <w:rPr>
          <w:rFonts w:eastAsia="Times New Roman"/>
          <w:sz w:val="26"/>
          <w:szCs w:val="26"/>
        </w:rPr>
        <w:t xml:space="preserve"> предусмотренной данным Положением</w:t>
      </w:r>
      <w:r w:rsidR="002829AA" w:rsidRPr="00223B93">
        <w:rPr>
          <w:rFonts w:eastAsia="Times New Roman"/>
          <w:sz w:val="26"/>
          <w:szCs w:val="26"/>
        </w:rPr>
        <w:t>,</w:t>
      </w:r>
      <w:r w:rsidR="00374B85" w:rsidRPr="00223B93">
        <w:rPr>
          <w:rFonts w:eastAsia="Times New Roman"/>
          <w:sz w:val="26"/>
          <w:szCs w:val="26"/>
        </w:rPr>
        <w:t xml:space="preserve"> форме.</w:t>
      </w:r>
    </w:p>
    <w:p w:rsidR="00EE10C0" w:rsidRPr="00223B93" w:rsidRDefault="00EE10C0" w:rsidP="004D28D1">
      <w:pPr>
        <w:spacing w:line="243" w:lineRule="auto"/>
        <w:ind w:left="7" w:firstLine="708"/>
        <w:jc w:val="both"/>
        <w:rPr>
          <w:rFonts w:eastAsia="Times New Roman"/>
          <w:sz w:val="26"/>
          <w:szCs w:val="26"/>
        </w:rPr>
      </w:pPr>
    </w:p>
    <w:p w:rsidR="004D28D1" w:rsidRPr="00223B93" w:rsidRDefault="002D249A" w:rsidP="004D28D1">
      <w:pPr>
        <w:spacing w:line="243" w:lineRule="auto"/>
        <w:ind w:left="7" w:firstLine="708"/>
        <w:jc w:val="both"/>
        <w:rPr>
          <w:rFonts w:eastAsia="Times New Roman"/>
          <w:sz w:val="26"/>
          <w:szCs w:val="26"/>
        </w:rPr>
      </w:pPr>
      <w:r w:rsidRPr="00223B93">
        <w:rPr>
          <w:rFonts w:eastAsia="Times New Roman"/>
          <w:iCs/>
          <w:sz w:val="26"/>
          <w:szCs w:val="26"/>
        </w:rPr>
        <w:t>2.</w:t>
      </w:r>
      <w:r w:rsidR="00EE10C0" w:rsidRPr="00223B93">
        <w:rPr>
          <w:rFonts w:eastAsia="Times New Roman"/>
          <w:iCs/>
          <w:sz w:val="26"/>
          <w:szCs w:val="26"/>
        </w:rPr>
        <w:t>3.</w:t>
      </w:r>
      <w:r w:rsidRPr="00223B93">
        <w:rPr>
          <w:rFonts w:eastAsia="Times New Roman"/>
          <w:iCs/>
          <w:sz w:val="26"/>
          <w:szCs w:val="26"/>
        </w:rPr>
        <w:t xml:space="preserve"> В</w:t>
      </w:r>
      <w:r w:rsidR="004D28D1" w:rsidRPr="00223B93">
        <w:rPr>
          <w:rFonts w:eastAsia="Times New Roman"/>
          <w:sz w:val="26"/>
          <w:szCs w:val="26"/>
        </w:rPr>
        <w:t xml:space="preserve"> течение всего периода членства лица в СРО</w:t>
      </w:r>
      <w:r w:rsidR="00CB0C17" w:rsidRPr="00223B93">
        <w:rPr>
          <w:rFonts w:eastAsia="Times New Roman"/>
          <w:sz w:val="26"/>
          <w:szCs w:val="26"/>
        </w:rPr>
        <w:t xml:space="preserve"> каждый</w:t>
      </w:r>
      <w:r w:rsidR="00374B85" w:rsidRPr="00223B93">
        <w:rPr>
          <w:rFonts w:eastAsia="Times New Roman"/>
          <w:sz w:val="26"/>
          <w:szCs w:val="26"/>
        </w:rPr>
        <w:t xml:space="preserve"> ее член обязан уплачивать </w:t>
      </w:r>
      <w:r w:rsidR="00374B85" w:rsidRPr="00223B93">
        <w:rPr>
          <w:rFonts w:eastAsia="Times New Roman"/>
          <w:i/>
          <w:iCs/>
          <w:sz w:val="26"/>
          <w:szCs w:val="26"/>
        </w:rPr>
        <w:t>регулярныечленскиевзносы.</w:t>
      </w:r>
    </w:p>
    <w:p w:rsidR="00EE10C0" w:rsidRPr="00223B93" w:rsidRDefault="00EE10C0">
      <w:pPr>
        <w:spacing w:line="236" w:lineRule="auto"/>
        <w:ind w:left="7" w:firstLine="708"/>
        <w:jc w:val="both"/>
        <w:rPr>
          <w:rFonts w:eastAsia="Times New Roman"/>
          <w:sz w:val="26"/>
          <w:szCs w:val="26"/>
        </w:rPr>
      </w:pPr>
    </w:p>
    <w:p w:rsidR="007A3723" w:rsidRPr="00223B93" w:rsidRDefault="00EE10C0">
      <w:pPr>
        <w:spacing w:line="236" w:lineRule="auto"/>
        <w:ind w:left="7" w:firstLine="708"/>
        <w:jc w:val="both"/>
        <w:rPr>
          <w:rFonts w:eastAsia="Times New Roman"/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>2.4</w:t>
      </w:r>
      <w:r w:rsidR="00C569A7" w:rsidRPr="00223B93">
        <w:rPr>
          <w:rFonts w:eastAsia="Times New Roman"/>
          <w:sz w:val="26"/>
          <w:szCs w:val="26"/>
        </w:rPr>
        <w:t xml:space="preserve">. Размеры и порядок уплаты лицом </w:t>
      </w:r>
      <w:r w:rsidR="005804D1" w:rsidRPr="00223B93">
        <w:rPr>
          <w:rFonts w:eastAsia="Times New Roman"/>
          <w:i/>
          <w:iCs/>
          <w:sz w:val="26"/>
          <w:szCs w:val="26"/>
        </w:rPr>
        <w:t>вступительного</w:t>
      </w:r>
      <w:r w:rsidR="00C569A7" w:rsidRPr="00223B93">
        <w:rPr>
          <w:rFonts w:eastAsia="Times New Roman"/>
          <w:sz w:val="26"/>
          <w:szCs w:val="26"/>
        </w:rPr>
        <w:t xml:space="preserve"> и </w:t>
      </w:r>
      <w:r w:rsidR="00C569A7" w:rsidRPr="00223B93">
        <w:rPr>
          <w:rFonts w:eastAsia="Times New Roman"/>
          <w:i/>
          <w:iCs/>
          <w:sz w:val="26"/>
          <w:szCs w:val="26"/>
        </w:rPr>
        <w:t>регулярных</w:t>
      </w:r>
      <w:r w:rsidR="002F23E4" w:rsidRPr="00223B93">
        <w:rPr>
          <w:rFonts w:eastAsia="Times New Roman"/>
          <w:i/>
          <w:iCs/>
          <w:sz w:val="26"/>
          <w:szCs w:val="26"/>
        </w:rPr>
        <w:t>членских</w:t>
      </w:r>
      <w:r w:rsidR="00C569A7" w:rsidRPr="00223B93">
        <w:rPr>
          <w:rFonts w:eastAsia="Times New Roman"/>
          <w:i/>
          <w:iCs/>
          <w:sz w:val="26"/>
          <w:szCs w:val="26"/>
        </w:rPr>
        <w:t xml:space="preserve">взносов </w:t>
      </w:r>
      <w:r w:rsidR="00C569A7" w:rsidRPr="00223B93">
        <w:rPr>
          <w:rFonts w:eastAsia="Times New Roman"/>
          <w:sz w:val="26"/>
          <w:szCs w:val="26"/>
        </w:rPr>
        <w:t>устанавливаются решением обще</w:t>
      </w:r>
      <w:r w:rsidR="00C57DAA">
        <w:rPr>
          <w:rFonts w:eastAsia="Times New Roman"/>
          <w:b/>
          <w:sz w:val="26"/>
          <w:szCs w:val="26"/>
        </w:rPr>
        <w:t>г</w:t>
      </w:r>
      <w:r w:rsidR="00C569A7" w:rsidRPr="00223B93">
        <w:rPr>
          <w:rFonts w:eastAsia="Times New Roman"/>
          <w:sz w:val="26"/>
          <w:szCs w:val="26"/>
        </w:rPr>
        <w:t>о собрания членов с</w:t>
      </w:r>
      <w:r w:rsidR="004D28D1" w:rsidRPr="00223B93">
        <w:rPr>
          <w:rFonts w:eastAsia="Times New Roman"/>
          <w:sz w:val="26"/>
          <w:szCs w:val="26"/>
        </w:rPr>
        <w:t>аморегулируемой организа</w:t>
      </w:r>
      <w:r w:rsidR="00C569A7" w:rsidRPr="00223B93">
        <w:rPr>
          <w:rFonts w:eastAsia="Times New Roman"/>
          <w:sz w:val="26"/>
          <w:szCs w:val="26"/>
        </w:rPr>
        <w:t>ции.</w:t>
      </w:r>
    </w:p>
    <w:p w:rsidR="00EE10C0" w:rsidRPr="00223B93" w:rsidRDefault="00EE10C0" w:rsidP="00EE10C0">
      <w:pPr>
        <w:spacing w:line="238" w:lineRule="auto"/>
        <w:ind w:left="6" w:firstLine="709"/>
        <w:jc w:val="both"/>
        <w:rPr>
          <w:rFonts w:eastAsia="Times New Roman"/>
          <w:sz w:val="26"/>
          <w:szCs w:val="26"/>
        </w:rPr>
      </w:pPr>
    </w:p>
    <w:p w:rsidR="007A3723" w:rsidRPr="00223B93" w:rsidRDefault="00EE10C0" w:rsidP="00EE10C0">
      <w:pPr>
        <w:spacing w:line="238" w:lineRule="auto"/>
        <w:ind w:left="6" w:firstLine="709"/>
        <w:jc w:val="both"/>
        <w:rPr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>2.5</w:t>
      </w:r>
      <w:r w:rsidR="00C569A7" w:rsidRPr="00223B93">
        <w:rPr>
          <w:rFonts w:eastAsia="Times New Roman"/>
          <w:sz w:val="26"/>
          <w:szCs w:val="26"/>
        </w:rPr>
        <w:t xml:space="preserve">. </w:t>
      </w:r>
      <w:r w:rsidR="00B71BA8" w:rsidRPr="00223B93">
        <w:rPr>
          <w:rFonts w:eastAsia="Times New Roman"/>
          <w:sz w:val="26"/>
          <w:szCs w:val="26"/>
        </w:rPr>
        <w:t xml:space="preserve">Предложения о размере и порядке уплаты вступительного и </w:t>
      </w:r>
      <w:r w:rsidR="00B71BA8" w:rsidRPr="00223B93">
        <w:rPr>
          <w:rFonts w:eastAsia="Times New Roman"/>
          <w:i/>
          <w:sz w:val="26"/>
          <w:szCs w:val="26"/>
        </w:rPr>
        <w:t>регулярных членских взносов</w:t>
      </w:r>
      <w:r w:rsidR="00B71BA8" w:rsidRPr="00223B93">
        <w:rPr>
          <w:rFonts w:eastAsia="Times New Roman"/>
          <w:sz w:val="26"/>
          <w:szCs w:val="26"/>
        </w:rPr>
        <w:t xml:space="preserve"> разрабатываются и выносятся на утверждение Общего собрания членов СРО постоянно действующим коллегиальным органом саморегулируемой организации (Президентским советом)</w:t>
      </w:r>
      <w:r w:rsidR="00223B93" w:rsidRPr="00223B93">
        <w:rPr>
          <w:rFonts w:eastAsia="Times New Roman"/>
          <w:sz w:val="26"/>
          <w:szCs w:val="26"/>
        </w:rPr>
        <w:t>.</w:t>
      </w:r>
    </w:p>
    <w:p w:rsidR="00EE10C0" w:rsidRPr="00223B93" w:rsidRDefault="00EE10C0" w:rsidP="00EE10C0">
      <w:pPr>
        <w:ind w:firstLine="715"/>
        <w:jc w:val="both"/>
        <w:rPr>
          <w:rFonts w:eastAsia="Times New Roman"/>
          <w:sz w:val="26"/>
          <w:szCs w:val="26"/>
        </w:rPr>
      </w:pPr>
    </w:p>
    <w:p w:rsidR="007A3723" w:rsidRPr="00223B93" w:rsidRDefault="00EE10C0" w:rsidP="00EE10C0">
      <w:pPr>
        <w:ind w:firstLine="715"/>
        <w:jc w:val="both"/>
        <w:rPr>
          <w:rFonts w:eastAsia="Times New Roman"/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>2.6</w:t>
      </w:r>
      <w:r w:rsidR="00C569A7" w:rsidRPr="00223B93">
        <w:rPr>
          <w:rFonts w:eastAsia="Times New Roman"/>
          <w:sz w:val="26"/>
          <w:szCs w:val="26"/>
        </w:rPr>
        <w:t xml:space="preserve">. Денежные средства, </w:t>
      </w:r>
      <w:r w:rsidR="00871278" w:rsidRPr="00223B93">
        <w:rPr>
          <w:rFonts w:eastAsia="Times New Roman"/>
          <w:sz w:val="26"/>
          <w:szCs w:val="26"/>
        </w:rPr>
        <w:t>в виде вступительных и регулярных членских взносов</w:t>
      </w:r>
      <w:r w:rsidR="00871278">
        <w:rPr>
          <w:rFonts w:eastAsia="Times New Roman"/>
          <w:sz w:val="26"/>
          <w:szCs w:val="26"/>
        </w:rPr>
        <w:t>, а также добровольных имущественных взносов и пожертвований</w:t>
      </w:r>
      <w:r w:rsidR="00871278" w:rsidRPr="00223B93">
        <w:rPr>
          <w:rFonts w:eastAsia="Times New Roman"/>
          <w:sz w:val="26"/>
          <w:szCs w:val="26"/>
        </w:rPr>
        <w:t xml:space="preserve">, </w:t>
      </w:r>
      <w:r w:rsidR="00C569A7" w:rsidRPr="00223B93">
        <w:rPr>
          <w:rFonts w:eastAsia="Times New Roman"/>
          <w:sz w:val="26"/>
          <w:szCs w:val="26"/>
        </w:rPr>
        <w:t xml:space="preserve">поступившие в саморегулируемую организацию </w:t>
      </w:r>
      <w:r w:rsidR="002F23E4" w:rsidRPr="00223B93">
        <w:rPr>
          <w:rFonts w:eastAsia="Times New Roman"/>
          <w:sz w:val="26"/>
          <w:szCs w:val="26"/>
        </w:rPr>
        <w:t xml:space="preserve">от </w:t>
      </w:r>
      <w:r w:rsidR="00871278">
        <w:rPr>
          <w:rFonts w:eastAsia="Times New Roman"/>
          <w:sz w:val="26"/>
          <w:szCs w:val="26"/>
        </w:rPr>
        <w:t>кандидатов члены,</w:t>
      </w:r>
      <w:r w:rsidR="002F23E4" w:rsidRPr="00223B93">
        <w:rPr>
          <w:rFonts w:eastAsia="Times New Roman"/>
          <w:sz w:val="26"/>
          <w:szCs w:val="26"/>
        </w:rPr>
        <w:t xml:space="preserve"> членов </w:t>
      </w:r>
      <w:r w:rsidR="00690FAC">
        <w:rPr>
          <w:rFonts w:eastAsia="Times New Roman"/>
          <w:sz w:val="26"/>
          <w:szCs w:val="26"/>
        </w:rPr>
        <w:t xml:space="preserve">и третьих лиц, </w:t>
      </w:r>
      <w:r w:rsidR="00C569A7" w:rsidRPr="00223B93">
        <w:rPr>
          <w:rFonts w:eastAsia="Times New Roman"/>
          <w:sz w:val="26"/>
          <w:szCs w:val="26"/>
        </w:rPr>
        <w:t xml:space="preserve">используются на содержание исполнительного органа и обеспечение уставной деятельности </w:t>
      </w:r>
      <w:r w:rsidR="004D28D1" w:rsidRPr="00223B93">
        <w:rPr>
          <w:rFonts w:eastAsia="Times New Roman"/>
          <w:sz w:val="26"/>
          <w:szCs w:val="26"/>
        </w:rPr>
        <w:t>СРО</w:t>
      </w:r>
      <w:r w:rsidR="00C569A7" w:rsidRPr="00223B93">
        <w:rPr>
          <w:rFonts w:eastAsia="Times New Roman"/>
          <w:sz w:val="26"/>
          <w:szCs w:val="26"/>
        </w:rPr>
        <w:t>.</w:t>
      </w:r>
    </w:p>
    <w:p w:rsidR="007A3723" w:rsidRPr="00223B93" w:rsidRDefault="007A3723" w:rsidP="004D28D1">
      <w:pPr>
        <w:spacing w:line="366" w:lineRule="exact"/>
        <w:jc w:val="both"/>
        <w:rPr>
          <w:sz w:val="26"/>
          <w:szCs w:val="26"/>
        </w:rPr>
      </w:pPr>
    </w:p>
    <w:p w:rsidR="007A3723" w:rsidRPr="00223B93" w:rsidRDefault="00C569A7" w:rsidP="00ED079D">
      <w:pPr>
        <w:numPr>
          <w:ilvl w:val="0"/>
          <w:numId w:val="6"/>
        </w:numPr>
        <w:tabs>
          <w:tab w:val="left" w:pos="0"/>
        </w:tabs>
        <w:jc w:val="center"/>
        <w:rPr>
          <w:rFonts w:eastAsia="Times New Roman"/>
          <w:b/>
          <w:bCs/>
          <w:sz w:val="26"/>
          <w:szCs w:val="26"/>
        </w:rPr>
      </w:pPr>
      <w:r w:rsidRPr="00223B93">
        <w:rPr>
          <w:rFonts w:eastAsia="Times New Roman"/>
          <w:b/>
          <w:bCs/>
          <w:sz w:val="26"/>
          <w:szCs w:val="26"/>
        </w:rPr>
        <w:t>Целевые взносы</w:t>
      </w:r>
    </w:p>
    <w:p w:rsidR="00D44EC4" w:rsidRPr="00223B93" w:rsidRDefault="00D44EC4" w:rsidP="00D44EC4">
      <w:pPr>
        <w:pStyle w:val="a4"/>
        <w:spacing w:line="237" w:lineRule="auto"/>
        <w:ind w:left="0" w:firstLine="715"/>
        <w:jc w:val="both"/>
        <w:rPr>
          <w:rFonts w:eastAsia="Times New Roman"/>
          <w:sz w:val="26"/>
          <w:szCs w:val="26"/>
        </w:rPr>
      </w:pPr>
    </w:p>
    <w:p w:rsidR="00D44EC4" w:rsidRPr="00223B93" w:rsidRDefault="00B156A1" w:rsidP="00EE10C0">
      <w:pPr>
        <w:pStyle w:val="a4"/>
        <w:spacing w:line="238" w:lineRule="auto"/>
        <w:ind w:left="0" w:firstLine="714"/>
        <w:jc w:val="both"/>
        <w:rPr>
          <w:sz w:val="26"/>
          <w:szCs w:val="26"/>
        </w:rPr>
      </w:pPr>
      <w:r w:rsidRPr="00223B93">
        <w:rPr>
          <w:rFonts w:eastAsia="Times New Roman"/>
          <w:sz w:val="26"/>
          <w:szCs w:val="26"/>
        </w:rPr>
        <w:t>3.1</w:t>
      </w:r>
      <w:r w:rsidR="00D44EC4" w:rsidRPr="00223B93">
        <w:rPr>
          <w:rFonts w:eastAsia="Times New Roman"/>
          <w:sz w:val="26"/>
          <w:szCs w:val="26"/>
        </w:rPr>
        <w:t>. Вопрос о</w:t>
      </w:r>
      <w:r w:rsidRPr="00223B93">
        <w:rPr>
          <w:rFonts w:eastAsia="Times New Roman"/>
          <w:sz w:val="26"/>
          <w:szCs w:val="26"/>
        </w:rPr>
        <w:t>б утверждении целевых программ саморегулируемой организации,</w:t>
      </w:r>
      <w:r w:rsidR="00D44EC4" w:rsidRPr="00223B93">
        <w:rPr>
          <w:rFonts w:eastAsia="Times New Roman"/>
          <w:sz w:val="26"/>
          <w:szCs w:val="26"/>
        </w:rPr>
        <w:t xml:space="preserve"> целесообразности и необходимости внесения членами саморегулируемой организации единовременных взносов для финансирования конкретных мероприятий или программ, связанных с уставной деятельностью СРО </w:t>
      </w:r>
      <w:r w:rsidR="00D44EC4" w:rsidRPr="00223B93">
        <w:rPr>
          <w:rFonts w:eastAsia="Times New Roman"/>
          <w:i/>
          <w:sz w:val="26"/>
          <w:szCs w:val="26"/>
        </w:rPr>
        <w:t>(целевых взносов</w:t>
      </w:r>
      <w:r w:rsidR="00D44EC4" w:rsidRPr="00223B93">
        <w:rPr>
          <w:rFonts w:eastAsia="Times New Roman"/>
          <w:sz w:val="26"/>
          <w:szCs w:val="26"/>
        </w:rPr>
        <w:t>)</w:t>
      </w:r>
      <w:r w:rsidR="00207DD5" w:rsidRPr="00223B93">
        <w:rPr>
          <w:rFonts w:eastAsia="Times New Roman"/>
          <w:sz w:val="26"/>
          <w:szCs w:val="26"/>
        </w:rPr>
        <w:t>, относится к компетенции о</w:t>
      </w:r>
      <w:r w:rsidR="00D44EC4" w:rsidRPr="00223B93">
        <w:rPr>
          <w:rFonts w:eastAsia="Times New Roman"/>
          <w:sz w:val="26"/>
          <w:szCs w:val="26"/>
        </w:rPr>
        <w:t>бщего собрания</w:t>
      </w:r>
      <w:r w:rsidRPr="00223B93">
        <w:rPr>
          <w:rFonts w:eastAsia="Times New Roman"/>
          <w:sz w:val="26"/>
          <w:szCs w:val="26"/>
        </w:rPr>
        <w:t xml:space="preserve"> членов СРО</w:t>
      </w:r>
      <w:r w:rsidR="00D44EC4" w:rsidRPr="00223B93">
        <w:rPr>
          <w:rFonts w:eastAsia="Times New Roman"/>
          <w:sz w:val="26"/>
          <w:szCs w:val="26"/>
        </w:rPr>
        <w:t>.</w:t>
      </w:r>
    </w:p>
    <w:p w:rsidR="007A3723" w:rsidRPr="00223B93" w:rsidRDefault="007A3723" w:rsidP="004D28D1">
      <w:pPr>
        <w:spacing w:line="247" w:lineRule="exact"/>
        <w:jc w:val="both"/>
        <w:rPr>
          <w:sz w:val="26"/>
          <w:szCs w:val="26"/>
        </w:rPr>
      </w:pPr>
    </w:p>
    <w:p w:rsidR="00B156A1" w:rsidRPr="00223B93" w:rsidRDefault="00B156A1" w:rsidP="00DE6639">
      <w:pPr>
        <w:spacing w:line="238" w:lineRule="auto"/>
        <w:jc w:val="both"/>
        <w:rPr>
          <w:sz w:val="26"/>
          <w:szCs w:val="26"/>
        </w:rPr>
      </w:pPr>
      <w:r w:rsidRPr="00223B93">
        <w:rPr>
          <w:sz w:val="26"/>
          <w:szCs w:val="26"/>
        </w:rPr>
        <w:tab/>
        <w:t>3.2. Целевые программы</w:t>
      </w:r>
      <w:r w:rsidR="00184853" w:rsidRPr="00223B93">
        <w:rPr>
          <w:sz w:val="26"/>
          <w:szCs w:val="26"/>
        </w:rPr>
        <w:t>, связанные с реализа</w:t>
      </w:r>
      <w:r w:rsidR="00207DD5" w:rsidRPr="00223B93">
        <w:rPr>
          <w:sz w:val="26"/>
          <w:szCs w:val="26"/>
        </w:rPr>
        <w:t>цией уставной деятельности СРО,</w:t>
      </w:r>
      <w:r w:rsidRPr="00223B93">
        <w:rPr>
          <w:sz w:val="26"/>
          <w:szCs w:val="26"/>
        </w:rPr>
        <w:t xml:space="preserve"> а также предложения по размерам, срокам и порядку оплаты целевых взносов</w:t>
      </w:r>
      <w:r w:rsidR="00EE10C0" w:rsidRPr="00223B93">
        <w:rPr>
          <w:sz w:val="26"/>
          <w:szCs w:val="26"/>
        </w:rPr>
        <w:t>,</w:t>
      </w:r>
      <w:r w:rsidRPr="00223B93">
        <w:rPr>
          <w:sz w:val="26"/>
          <w:szCs w:val="26"/>
        </w:rPr>
        <w:t xml:space="preserve"> разрабатывает и выносит </w:t>
      </w:r>
      <w:r w:rsidR="00207DD5" w:rsidRPr="00223B93">
        <w:rPr>
          <w:sz w:val="26"/>
          <w:szCs w:val="26"/>
        </w:rPr>
        <w:t>на рассмотрение о</w:t>
      </w:r>
      <w:r w:rsidRPr="00223B93">
        <w:rPr>
          <w:sz w:val="26"/>
          <w:szCs w:val="26"/>
        </w:rPr>
        <w:t xml:space="preserve">бщего собрания членов СРО </w:t>
      </w:r>
      <w:r w:rsidR="00184853" w:rsidRPr="00223B93">
        <w:rPr>
          <w:sz w:val="26"/>
          <w:szCs w:val="26"/>
        </w:rPr>
        <w:t>п</w:t>
      </w:r>
      <w:r w:rsidR="00AA3404">
        <w:rPr>
          <w:sz w:val="26"/>
          <w:szCs w:val="26"/>
        </w:rPr>
        <w:t xml:space="preserve">остоянно </w:t>
      </w:r>
      <w:r w:rsidRPr="00223B93">
        <w:rPr>
          <w:sz w:val="26"/>
          <w:szCs w:val="26"/>
        </w:rPr>
        <w:t>действующий коллегиальный орган – Президентский совет.</w:t>
      </w:r>
      <w:r w:rsidR="00184853" w:rsidRPr="00223B93">
        <w:rPr>
          <w:sz w:val="26"/>
          <w:szCs w:val="26"/>
        </w:rPr>
        <w:t xml:space="preserve"> Техническую подготовку </w:t>
      </w:r>
      <w:r w:rsidR="00207DD5" w:rsidRPr="00223B93">
        <w:rPr>
          <w:sz w:val="26"/>
          <w:szCs w:val="26"/>
        </w:rPr>
        <w:t xml:space="preserve">и разработку </w:t>
      </w:r>
      <w:r w:rsidR="00184853" w:rsidRPr="00223B93">
        <w:rPr>
          <w:sz w:val="26"/>
          <w:szCs w:val="26"/>
        </w:rPr>
        <w:t xml:space="preserve">данных документов Президентский совет может поручить соответствующим </w:t>
      </w:r>
      <w:r w:rsidR="00184853" w:rsidRPr="00223B93">
        <w:rPr>
          <w:sz w:val="26"/>
          <w:szCs w:val="26"/>
        </w:rPr>
        <w:lastRenderedPageBreak/>
        <w:t xml:space="preserve">профильным </w:t>
      </w:r>
      <w:r w:rsidR="007F084C" w:rsidRPr="00223B93">
        <w:rPr>
          <w:sz w:val="26"/>
          <w:szCs w:val="26"/>
        </w:rPr>
        <w:t xml:space="preserve">группам, </w:t>
      </w:r>
      <w:r w:rsidR="00184853" w:rsidRPr="00223B93">
        <w:rPr>
          <w:sz w:val="26"/>
          <w:szCs w:val="26"/>
        </w:rPr>
        <w:t xml:space="preserve">комитетам </w:t>
      </w:r>
      <w:r w:rsidR="007F084C" w:rsidRPr="00223B93">
        <w:rPr>
          <w:sz w:val="26"/>
          <w:szCs w:val="26"/>
        </w:rPr>
        <w:t xml:space="preserve">и </w:t>
      </w:r>
      <w:r w:rsidR="00EE10C0" w:rsidRPr="00223B93">
        <w:rPr>
          <w:sz w:val="26"/>
          <w:szCs w:val="26"/>
        </w:rPr>
        <w:t xml:space="preserve">специально созданным комиссиям из членов </w:t>
      </w:r>
      <w:r w:rsidR="00184853" w:rsidRPr="00223B93">
        <w:rPr>
          <w:sz w:val="26"/>
          <w:szCs w:val="26"/>
        </w:rPr>
        <w:t>СРО</w:t>
      </w:r>
      <w:r w:rsidR="00EE10C0" w:rsidRPr="00223B93">
        <w:rPr>
          <w:sz w:val="26"/>
          <w:szCs w:val="26"/>
        </w:rPr>
        <w:t xml:space="preserve"> и привлеченных специалистов</w:t>
      </w:r>
      <w:r w:rsidR="00184853" w:rsidRPr="00223B93">
        <w:rPr>
          <w:sz w:val="26"/>
          <w:szCs w:val="26"/>
        </w:rPr>
        <w:t xml:space="preserve">. </w:t>
      </w:r>
    </w:p>
    <w:p w:rsidR="00690FAC" w:rsidRDefault="00690FAC" w:rsidP="00DE6639">
      <w:pPr>
        <w:spacing w:line="238" w:lineRule="auto"/>
        <w:ind w:left="7" w:firstLine="708"/>
        <w:jc w:val="both"/>
        <w:rPr>
          <w:rFonts w:eastAsia="Times New Roman"/>
          <w:sz w:val="26"/>
          <w:szCs w:val="26"/>
        </w:rPr>
      </w:pPr>
    </w:p>
    <w:p w:rsidR="00AA3404" w:rsidRDefault="00AA3404" w:rsidP="00DE6639">
      <w:pPr>
        <w:spacing w:line="238" w:lineRule="auto"/>
        <w:ind w:left="7" w:firstLine="708"/>
        <w:jc w:val="both"/>
        <w:rPr>
          <w:rFonts w:eastAsia="Times New Roman"/>
          <w:sz w:val="26"/>
          <w:szCs w:val="26"/>
        </w:rPr>
      </w:pPr>
    </w:p>
    <w:p w:rsidR="00690FAC" w:rsidRPr="00690FAC" w:rsidRDefault="00690FAC" w:rsidP="00ED079D">
      <w:pPr>
        <w:pStyle w:val="a4"/>
        <w:numPr>
          <w:ilvl w:val="0"/>
          <w:numId w:val="6"/>
        </w:numPr>
        <w:spacing w:line="238" w:lineRule="auto"/>
        <w:ind w:left="0"/>
        <w:jc w:val="center"/>
        <w:rPr>
          <w:rFonts w:eastAsia="Times New Roman"/>
          <w:b/>
          <w:sz w:val="26"/>
          <w:szCs w:val="26"/>
        </w:rPr>
      </w:pPr>
      <w:r w:rsidRPr="00690FAC">
        <w:rPr>
          <w:rFonts w:eastAsia="Times New Roman"/>
          <w:b/>
          <w:sz w:val="26"/>
          <w:szCs w:val="26"/>
        </w:rPr>
        <w:t>Взносы в компенсационный фонд</w:t>
      </w:r>
    </w:p>
    <w:p w:rsidR="00690FAC" w:rsidRPr="00690FAC" w:rsidRDefault="00690FAC" w:rsidP="00DE6639">
      <w:pPr>
        <w:spacing w:line="238" w:lineRule="auto"/>
        <w:ind w:left="7" w:firstLine="708"/>
        <w:jc w:val="both"/>
        <w:rPr>
          <w:rFonts w:eastAsia="Times New Roman"/>
          <w:b/>
          <w:sz w:val="26"/>
          <w:szCs w:val="26"/>
        </w:rPr>
      </w:pPr>
    </w:p>
    <w:p w:rsidR="00184853" w:rsidRDefault="00690FAC" w:rsidP="00DE6639">
      <w:pPr>
        <w:spacing w:line="238" w:lineRule="auto"/>
        <w:ind w:left="7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4.1</w:t>
      </w:r>
      <w:r w:rsidR="00207DD5" w:rsidRPr="00223B93">
        <w:rPr>
          <w:rFonts w:eastAsia="Times New Roman"/>
          <w:sz w:val="26"/>
          <w:szCs w:val="26"/>
        </w:rPr>
        <w:t xml:space="preserve">. Порядок формирования </w:t>
      </w:r>
      <w:r w:rsidR="00207DD5" w:rsidRPr="00223B93">
        <w:rPr>
          <w:rFonts w:eastAsia="Times New Roman"/>
          <w:i/>
          <w:sz w:val="26"/>
          <w:szCs w:val="26"/>
        </w:rPr>
        <w:t>компенсационного фонда</w:t>
      </w:r>
      <w:r w:rsidR="00207DD5" w:rsidRPr="00223B93">
        <w:rPr>
          <w:rFonts w:eastAsia="Times New Roman"/>
          <w:sz w:val="26"/>
          <w:szCs w:val="26"/>
        </w:rPr>
        <w:t xml:space="preserve"> и размера взносов устанавливается в соответствии с действующим законодательством</w:t>
      </w:r>
      <w:r>
        <w:rPr>
          <w:rFonts w:eastAsia="Times New Roman"/>
          <w:sz w:val="26"/>
          <w:szCs w:val="26"/>
        </w:rPr>
        <w:t xml:space="preserve"> РФ</w:t>
      </w:r>
      <w:r w:rsidR="00207DD5" w:rsidRPr="00223B93">
        <w:rPr>
          <w:rFonts w:eastAsia="Times New Roman"/>
          <w:sz w:val="26"/>
          <w:szCs w:val="26"/>
        </w:rPr>
        <w:t xml:space="preserve">, Уставом и внутренними документами СРО и утверждается общим собранием членов </w:t>
      </w:r>
      <w:r w:rsidR="00223B93">
        <w:rPr>
          <w:rFonts w:eastAsia="Times New Roman"/>
          <w:sz w:val="26"/>
          <w:szCs w:val="26"/>
        </w:rPr>
        <w:t>саморегулируемой организации</w:t>
      </w:r>
      <w:r w:rsidR="00207DD5" w:rsidRPr="00223B93">
        <w:rPr>
          <w:rFonts w:eastAsia="Times New Roman"/>
          <w:sz w:val="26"/>
          <w:szCs w:val="26"/>
        </w:rPr>
        <w:t>.</w:t>
      </w:r>
    </w:p>
    <w:p w:rsidR="00865BC0" w:rsidRDefault="00865BC0" w:rsidP="00DE6639">
      <w:pPr>
        <w:spacing w:line="238" w:lineRule="auto"/>
        <w:ind w:left="7" w:firstLine="708"/>
        <w:jc w:val="both"/>
        <w:rPr>
          <w:rFonts w:eastAsia="Times New Roman"/>
          <w:sz w:val="26"/>
          <w:szCs w:val="26"/>
        </w:rPr>
      </w:pPr>
    </w:p>
    <w:p w:rsidR="00865BC0" w:rsidRPr="00ED079D" w:rsidRDefault="00865BC0" w:rsidP="00ED079D">
      <w:pPr>
        <w:pStyle w:val="a4"/>
        <w:numPr>
          <w:ilvl w:val="0"/>
          <w:numId w:val="6"/>
        </w:numPr>
        <w:spacing w:line="238" w:lineRule="auto"/>
        <w:ind w:left="0"/>
        <w:jc w:val="center"/>
        <w:rPr>
          <w:rFonts w:eastAsia="Times New Roman"/>
          <w:b/>
          <w:sz w:val="26"/>
          <w:szCs w:val="26"/>
        </w:rPr>
      </w:pPr>
      <w:r w:rsidRPr="00ED079D">
        <w:rPr>
          <w:rFonts w:eastAsia="Times New Roman"/>
          <w:b/>
          <w:bCs/>
          <w:sz w:val="26"/>
          <w:szCs w:val="26"/>
        </w:rPr>
        <w:t>Добровольные имущественные взносы и пожертвования</w:t>
      </w:r>
    </w:p>
    <w:p w:rsidR="00207DD5" w:rsidRPr="00223B93" w:rsidRDefault="00207DD5" w:rsidP="00207DD5">
      <w:pPr>
        <w:spacing w:line="247" w:lineRule="exact"/>
        <w:jc w:val="both"/>
        <w:rPr>
          <w:sz w:val="26"/>
          <w:szCs w:val="26"/>
        </w:rPr>
      </w:pPr>
    </w:p>
    <w:p w:rsidR="00207DD5" w:rsidRPr="00223B93" w:rsidRDefault="00690FAC" w:rsidP="00DE6639">
      <w:pPr>
        <w:ind w:right="-79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</w:t>
      </w:r>
      <w:r w:rsidR="00207DD5" w:rsidRPr="00223B93">
        <w:rPr>
          <w:rFonts w:eastAsia="Times New Roman"/>
          <w:sz w:val="26"/>
          <w:szCs w:val="26"/>
        </w:rPr>
        <w:t xml:space="preserve">.1. Члены саморегулируемой организации вправе в индивидуальном порядке принять решение о внесении </w:t>
      </w:r>
      <w:r w:rsidR="00207DD5" w:rsidRPr="00223B93">
        <w:rPr>
          <w:rFonts w:eastAsia="Times New Roman"/>
          <w:i/>
          <w:iCs/>
          <w:sz w:val="26"/>
          <w:szCs w:val="26"/>
        </w:rPr>
        <w:t>добровольного</w:t>
      </w:r>
      <w:r>
        <w:rPr>
          <w:rFonts w:eastAsia="Times New Roman"/>
          <w:i/>
          <w:iCs/>
          <w:sz w:val="26"/>
          <w:szCs w:val="26"/>
        </w:rPr>
        <w:t xml:space="preserve"> имущественного</w:t>
      </w:r>
      <w:r w:rsidR="00207DD5" w:rsidRPr="00223B93">
        <w:rPr>
          <w:rFonts w:eastAsia="Times New Roman"/>
          <w:i/>
          <w:iCs/>
          <w:sz w:val="26"/>
          <w:szCs w:val="26"/>
        </w:rPr>
        <w:t>взноса</w:t>
      </w:r>
      <w:r w:rsidR="00A662C0" w:rsidRPr="00A662C0">
        <w:rPr>
          <w:rFonts w:eastAsia="Times New Roman"/>
          <w:i/>
          <w:sz w:val="26"/>
          <w:szCs w:val="26"/>
        </w:rPr>
        <w:t>илипожертвования</w:t>
      </w:r>
      <w:r w:rsidR="00207DD5" w:rsidRPr="00223B93">
        <w:rPr>
          <w:rFonts w:eastAsia="Times New Roman"/>
          <w:sz w:val="26"/>
          <w:szCs w:val="26"/>
        </w:rPr>
        <w:t xml:space="preserve">в имущество </w:t>
      </w:r>
      <w:r w:rsidR="00223B93">
        <w:rPr>
          <w:rFonts w:eastAsia="Times New Roman"/>
          <w:sz w:val="26"/>
          <w:szCs w:val="26"/>
        </w:rPr>
        <w:t>с</w:t>
      </w:r>
      <w:r w:rsidR="00207DD5" w:rsidRPr="00223B93">
        <w:rPr>
          <w:rFonts w:eastAsia="Times New Roman"/>
          <w:sz w:val="26"/>
          <w:szCs w:val="26"/>
        </w:rPr>
        <w:t xml:space="preserve">аморегулируемой организации. </w:t>
      </w:r>
      <w:r w:rsidR="00207DD5" w:rsidRPr="00A662C0">
        <w:rPr>
          <w:rFonts w:eastAsia="Times New Roman"/>
          <w:i/>
          <w:sz w:val="26"/>
          <w:szCs w:val="26"/>
        </w:rPr>
        <w:t xml:space="preserve">Добровольные </w:t>
      </w:r>
      <w:r w:rsidR="005168FD">
        <w:rPr>
          <w:rFonts w:eastAsia="Times New Roman"/>
          <w:i/>
          <w:sz w:val="26"/>
          <w:szCs w:val="26"/>
        </w:rPr>
        <w:t xml:space="preserve">имущественные </w:t>
      </w:r>
      <w:r w:rsidR="00207DD5" w:rsidRPr="00A662C0">
        <w:rPr>
          <w:rFonts w:eastAsia="Times New Roman"/>
          <w:i/>
          <w:sz w:val="26"/>
          <w:szCs w:val="26"/>
        </w:rPr>
        <w:t>взносы</w:t>
      </w:r>
      <w:r w:rsidR="00A662C0" w:rsidRPr="00A662C0">
        <w:rPr>
          <w:rFonts w:eastAsia="Times New Roman"/>
          <w:i/>
          <w:sz w:val="26"/>
          <w:szCs w:val="26"/>
        </w:rPr>
        <w:t xml:space="preserve"> или пожертвования</w:t>
      </w:r>
      <w:r w:rsidR="00207DD5" w:rsidRPr="00223B93">
        <w:rPr>
          <w:rFonts w:eastAsia="Times New Roman"/>
          <w:sz w:val="26"/>
          <w:szCs w:val="26"/>
        </w:rPr>
        <w:t xml:space="preserve"> в имущество саморегулируемой </w:t>
      </w:r>
      <w:r w:rsidRPr="00223B93">
        <w:rPr>
          <w:rFonts w:eastAsia="Times New Roman"/>
          <w:sz w:val="26"/>
          <w:szCs w:val="26"/>
        </w:rPr>
        <w:t xml:space="preserve">организации в соответствии с действующим законодательством Российской Федерации </w:t>
      </w:r>
      <w:r w:rsidR="00207DD5" w:rsidRPr="00223B93">
        <w:rPr>
          <w:rFonts w:eastAsia="Times New Roman"/>
          <w:sz w:val="26"/>
          <w:szCs w:val="26"/>
        </w:rPr>
        <w:t xml:space="preserve">могут быть сделаны также третьими лицами </w:t>
      </w:r>
    </w:p>
    <w:p w:rsidR="00207DD5" w:rsidRPr="00223B93" w:rsidRDefault="00207DD5" w:rsidP="0039664C">
      <w:pPr>
        <w:ind w:right="-79"/>
        <w:jc w:val="center"/>
        <w:rPr>
          <w:rFonts w:eastAsia="Times New Roman"/>
          <w:sz w:val="26"/>
          <w:szCs w:val="26"/>
        </w:rPr>
      </w:pPr>
    </w:p>
    <w:p w:rsidR="00207DD5" w:rsidRDefault="00690FAC" w:rsidP="00DE6639">
      <w:pPr>
        <w:spacing w:line="238" w:lineRule="auto"/>
        <w:ind w:left="6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</w:t>
      </w:r>
      <w:r w:rsidR="00207DD5" w:rsidRPr="00223B93">
        <w:rPr>
          <w:rFonts w:eastAsia="Times New Roman"/>
          <w:sz w:val="26"/>
          <w:szCs w:val="26"/>
        </w:rPr>
        <w:t>.2. Размер и сроки внесения добровольных взносов определяются лицам</w:t>
      </w:r>
      <w:r>
        <w:rPr>
          <w:rFonts w:eastAsia="Times New Roman"/>
          <w:sz w:val="26"/>
          <w:szCs w:val="26"/>
        </w:rPr>
        <w:t>и, желающими внести такой взнос. П</w:t>
      </w:r>
      <w:r w:rsidR="00207DD5" w:rsidRPr="00223B93">
        <w:rPr>
          <w:rFonts w:eastAsia="Times New Roman"/>
          <w:sz w:val="26"/>
          <w:szCs w:val="26"/>
        </w:rPr>
        <w:t xml:space="preserve">орядок внесения добровольных взносов согласовывается с </w:t>
      </w:r>
      <w:r w:rsidR="00A662C0">
        <w:rPr>
          <w:rFonts w:eastAsia="Times New Roman"/>
          <w:sz w:val="26"/>
          <w:szCs w:val="26"/>
        </w:rPr>
        <w:t>Президентским советом</w:t>
      </w:r>
      <w:r w:rsidR="00207DD5" w:rsidRPr="00223B93">
        <w:rPr>
          <w:rFonts w:eastAsia="Times New Roman"/>
          <w:sz w:val="26"/>
          <w:szCs w:val="26"/>
        </w:rPr>
        <w:t xml:space="preserve"> СРО.</w:t>
      </w:r>
    </w:p>
    <w:p w:rsidR="00865BC0" w:rsidRDefault="00865BC0" w:rsidP="00DE6639">
      <w:pPr>
        <w:spacing w:line="238" w:lineRule="auto"/>
        <w:ind w:left="6" w:firstLine="709"/>
        <w:jc w:val="both"/>
        <w:rPr>
          <w:rFonts w:eastAsia="Times New Roman"/>
          <w:sz w:val="26"/>
          <w:szCs w:val="26"/>
        </w:rPr>
      </w:pPr>
    </w:p>
    <w:p w:rsidR="007A3723" w:rsidRPr="00865BC0" w:rsidRDefault="00C569A7" w:rsidP="00ED079D">
      <w:pPr>
        <w:pStyle w:val="a4"/>
        <w:numPr>
          <w:ilvl w:val="0"/>
          <w:numId w:val="6"/>
        </w:numPr>
        <w:tabs>
          <w:tab w:val="left" w:pos="0"/>
        </w:tabs>
        <w:ind w:left="0"/>
        <w:jc w:val="center"/>
        <w:rPr>
          <w:rFonts w:eastAsia="Times New Roman"/>
          <w:b/>
          <w:bCs/>
          <w:sz w:val="26"/>
          <w:szCs w:val="26"/>
        </w:rPr>
      </w:pPr>
      <w:r w:rsidRPr="00865BC0">
        <w:rPr>
          <w:rFonts w:eastAsia="Times New Roman"/>
          <w:b/>
          <w:bCs/>
          <w:sz w:val="26"/>
          <w:szCs w:val="26"/>
        </w:rPr>
        <w:t>Порядок уплаты (внесения) взносов</w:t>
      </w:r>
    </w:p>
    <w:p w:rsidR="007A3723" w:rsidRPr="00A662C0" w:rsidRDefault="007A3723" w:rsidP="004D28D1">
      <w:pPr>
        <w:spacing w:line="247" w:lineRule="exact"/>
        <w:jc w:val="both"/>
        <w:rPr>
          <w:sz w:val="26"/>
          <w:szCs w:val="26"/>
        </w:rPr>
      </w:pPr>
    </w:p>
    <w:p w:rsidR="007A3723" w:rsidRPr="00A662C0" w:rsidRDefault="00865BC0" w:rsidP="004D28D1">
      <w:pPr>
        <w:spacing w:line="236" w:lineRule="auto"/>
        <w:ind w:left="7"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C569A7" w:rsidRPr="00A662C0">
        <w:rPr>
          <w:rFonts w:eastAsia="Times New Roman"/>
          <w:sz w:val="26"/>
          <w:szCs w:val="26"/>
        </w:rPr>
        <w:t>.1. Вступительный</w:t>
      </w:r>
      <w:r w:rsidR="00DE6639" w:rsidRPr="00A662C0">
        <w:rPr>
          <w:rFonts w:eastAsia="Times New Roman"/>
          <w:sz w:val="26"/>
          <w:szCs w:val="26"/>
        </w:rPr>
        <w:t xml:space="preserve"> взнос должен быть уплачен</w:t>
      </w:r>
      <w:r w:rsidR="00C569A7" w:rsidRPr="00A662C0">
        <w:rPr>
          <w:rFonts w:eastAsia="Times New Roman"/>
          <w:sz w:val="26"/>
          <w:szCs w:val="26"/>
        </w:rPr>
        <w:t xml:space="preserve"> в порядке, предусмотренном действующим федеральным законодательством в области саморегулирования</w:t>
      </w:r>
      <w:r w:rsidR="00AE2FF9">
        <w:rPr>
          <w:rFonts w:eastAsia="Times New Roman"/>
          <w:sz w:val="26"/>
          <w:szCs w:val="26"/>
        </w:rPr>
        <w:t>, Уставом</w:t>
      </w:r>
      <w:r w:rsidR="00C569A7" w:rsidRPr="00A662C0">
        <w:rPr>
          <w:rFonts w:eastAsia="Times New Roman"/>
          <w:sz w:val="26"/>
          <w:szCs w:val="26"/>
        </w:rPr>
        <w:t>и внутренними документами саморегулируемой организации.</w:t>
      </w:r>
    </w:p>
    <w:p w:rsidR="007A3723" w:rsidRPr="00A662C0" w:rsidRDefault="007A3723" w:rsidP="004D28D1">
      <w:pPr>
        <w:spacing w:line="242" w:lineRule="exact"/>
        <w:jc w:val="both"/>
        <w:rPr>
          <w:sz w:val="26"/>
          <w:szCs w:val="26"/>
        </w:rPr>
      </w:pPr>
    </w:p>
    <w:p w:rsidR="007A3723" w:rsidRPr="00A662C0" w:rsidRDefault="00865BC0" w:rsidP="00DE6639">
      <w:pPr>
        <w:ind w:firstLine="70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C569A7" w:rsidRPr="00A662C0">
        <w:rPr>
          <w:rFonts w:eastAsia="Times New Roman"/>
          <w:sz w:val="26"/>
          <w:szCs w:val="26"/>
        </w:rPr>
        <w:t>.2. Возврат уплаченного вступительного взноса или иных уплаченных взносов лицу,</w:t>
      </w:r>
      <w:r w:rsidR="0039664C" w:rsidRPr="00A662C0">
        <w:rPr>
          <w:rFonts w:eastAsia="Times New Roman"/>
          <w:sz w:val="26"/>
          <w:szCs w:val="26"/>
        </w:rPr>
        <w:t>в</w:t>
      </w:r>
      <w:r w:rsidR="00C569A7" w:rsidRPr="00A662C0">
        <w:rPr>
          <w:rFonts w:eastAsia="Times New Roman"/>
          <w:sz w:val="26"/>
          <w:szCs w:val="26"/>
        </w:rPr>
        <w:t>отношении которого соотв</w:t>
      </w:r>
      <w:r w:rsidR="00690FAC">
        <w:rPr>
          <w:rFonts w:eastAsia="Times New Roman"/>
          <w:sz w:val="26"/>
          <w:szCs w:val="26"/>
        </w:rPr>
        <w:t>етствующими органами управления</w:t>
      </w:r>
      <w:r w:rsidR="0039664C" w:rsidRPr="00A662C0">
        <w:rPr>
          <w:rFonts w:eastAsia="Times New Roman"/>
          <w:sz w:val="26"/>
          <w:szCs w:val="26"/>
        </w:rPr>
        <w:t xml:space="preserve"> саморегулируемой организации принято реше</w:t>
      </w:r>
      <w:r w:rsidR="00C569A7" w:rsidRPr="00A662C0">
        <w:rPr>
          <w:rFonts w:eastAsia="Times New Roman"/>
          <w:sz w:val="26"/>
          <w:szCs w:val="26"/>
        </w:rPr>
        <w:t xml:space="preserve">ние об отказе принять в члены </w:t>
      </w:r>
      <w:r w:rsidR="0039664C" w:rsidRPr="00A662C0">
        <w:rPr>
          <w:rFonts w:eastAsia="Times New Roman"/>
          <w:sz w:val="26"/>
          <w:szCs w:val="26"/>
        </w:rPr>
        <w:t xml:space="preserve">СРО, </w:t>
      </w:r>
      <w:r w:rsidR="00C569A7" w:rsidRPr="00A662C0">
        <w:rPr>
          <w:rFonts w:eastAsia="Times New Roman"/>
          <w:sz w:val="26"/>
          <w:szCs w:val="26"/>
        </w:rPr>
        <w:t xml:space="preserve">осуществляется </w:t>
      </w:r>
      <w:r w:rsidR="0039664C" w:rsidRPr="00A662C0">
        <w:rPr>
          <w:rFonts w:eastAsia="Times New Roman"/>
          <w:sz w:val="26"/>
          <w:szCs w:val="26"/>
        </w:rPr>
        <w:t>саморегулируемой организацией</w:t>
      </w:r>
      <w:r w:rsidR="00C569A7" w:rsidRPr="00A662C0">
        <w:rPr>
          <w:rFonts w:eastAsia="Times New Roman"/>
          <w:sz w:val="26"/>
          <w:szCs w:val="26"/>
        </w:rPr>
        <w:t xml:space="preserve"> в срок, который не должен превышать </w:t>
      </w:r>
      <w:r w:rsidR="00C569A7" w:rsidRPr="00A662C0">
        <w:rPr>
          <w:rFonts w:eastAsia="Times New Roman"/>
          <w:i/>
          <w:iCs/>
          <w:sz w:val="26"/>
          <w:szCs w:val="26"/>
        </w:rPr>
        <w:t>три рабочих дня</w:t>
      </w:r>
      <w:r w:rsidR="00C569A7" w:rsidRPr="00A662C0">
        <w:rPr>
          <w:rFonts w:eastAsia="Times New Roman"/>
          <w:sz w:val="26"/>
          <w:szCs w:val="26"/>
        </w:rPr>
        <w:t xml:space="preserve"> после принятия такого решения.</w:t>
      </w:r>
    </w:p>
    <w:p w:rsidR="007A3723" w:rsidRPr="00A662C0" w:rsidRDefault="007A3723" w:rsidP="004D28D1">
      <w:pPr>
        <w:spacing w:line="254" w:lineRule="exact"/>
        <w:jc w:val="both"/>
        <w:rPr>
          <w:sz w:val="26"/>
          <w:szCs w:val="26"/>
        </w:rPr>
      </w:pPr>
    </w:p>
    <w:p w:rsidR="00DE6639" w:rsidRPr="00A662C0" w:rsidRDefault="00865BC0" w:rsidP="00DE6639">
      <w:pPr>
        <w:spacing w:line="238" w:lineRule="auto"/>
        <w:ind w:firstLine="71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C569A7" w:rsidRPr="00A662C0">
        <w:rPr>
          <w:rFonts w:eastAsia="Times New Roman"/>
          <w:sz w:val="26"/>
          <w:szCs w:val="26"/>
        </w:rPr>
        <w:t xml:space="preserve">.3. Регулярные (членские) взносы уплачиваются каждым членом саморегулируемой организации самостоятельно </w:t>
      </w:r>
      <w:r w:rsidR="0026324C" w:rsidRPr="00A662C0">
        <w:rPr>
          <w:rFonts w:eastAsia="Times New Roman"/>
          <w:sz w:val="26"/>
          <w:szCs w:val="26"/>
        </w:rPr>
        <w:t xml:space="preserve">один раз в год </w:t>
      </w:r>
      <w:r w:rsidR="00DE6639" w:rsidRPr="00A662C0">
        <w:rPr>
          <w:rFonts w:eastAsia="Times New Roman"/>
          <w:sz w:val="26"/>
          <w:szCs w:val="26"/>
        </w:rPr>
        <w:t xml:space="preserve">не позднее </w:t>
      </w:r>
      <w:r w:rsidR="0063425D" w:rsidRPr="00C57DAA">
        <w:rPr>
          <w:rFonts w:eastAsia="Times New Roman"/>
          <w:sz w:val="26"/>
          <w:szCs w:val="26"/>
        </w:rPr>
        <w:t>3</w:t>
      </w:r>
      <w:r w:rsidR="00DE6639" w:rsidRPr="00C57DAA">
        <w:rPr>
          <w:rFonts w:eastAsia="Times New Roman"/>
          <w:sz w:val="26"/>
          <w:szCs w:val="26"/>
        </w:rPr>
        <w:t xml:space="preserve">1 </w:t>
      </w:r>
      <w:r w:rsidR="0063425D" w:rsidRPr="00C57DAA">
        <w:rPr>
          <w:rFonts w:eastAsia="Times New Roman"/>
          <w:sz w:val="26"/>
          <w:szCs w:val="26"/>
        </w:rPr>
        <w:t>январ</w:t>
      </w:r>
      <w:r w:rsidR="00DE6639" w:rsidRPr="00C57DAA">
        <w:rPr>
          <w:rFonts w:eastAsia="Times New Roman"/>
          <w:sz w:val="26"/>
          <w:szCs w:val="26"/>
        </w:rPr>
        <w:t>я</w:t>
      </w:r>
      <w:r w:rsidR="00DE6639" w:rsidRPr="00A662C0">
        <w:rPr>
          <w:rFonts w:eastAsia="Times New Roman"/>
          <w:sz w:val="26"/>
          <w:szCs w:val="26"/>
        </w:rPr>
        <w:t xml:space="preserve">текущего года. </w:t>
      </w:r>
    </w:p>
    <w:p w:rsidR="00DE6639" w:rsidRPr="00A662C0" w:rsidRDefault="00DE6639" w:rsidP="00DE6639">
      <w:pPr>
        <w:spacing w:line="238" w:lineRule="auto"/>
        <w:ind w:firstLine="715"/>
        <w:jc w:val="both"/>
        <w:rPr>
          <w:rFonts w:eastAsia="Times New Roman"/>
          <w:sz w:val="26"/>
          <w:szCs w:val="26"/>
        </w:rPr>
      </w:pPr>
    </w:p>
    <w:p w:rsidR="00225CCC" w:rsidRDefault="00865BC0" w:rsidP="004D28D1">
      <w:pPr>
        <w:spacing w:line="234" w:lineRule="auto"/>
        <w:ind w:left="7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E14E00" w:rsidRPr="00A662C0">
        <w:rPr>
          <w:rFonts w:eastAsia="Times New Roman"/>
          <w:sz w:val="26"/>
          <w:szCs w:val="26"/>
        </w:rPr>
        <w:t>.</w:t>
      </w:r>
      <w:r w:rsidR="00C57DAA">
        <w:rPr>
          <w:rFonts w:eastAsia="Times New Roman"/>
          <w:sz w:val="26"/>
          <w:szCs w:val="26"/>
        </w:rPr>
        <w:t>4</w:t>
      </w:r>
      <w:r w:rsidR="00C569A7" w:rsidRPr="00A662C0">
        <w:rPr>
          <w:rFonts w:eastAsia="Times New Roman"/>
          <w:sz w:val="26"/>
          <w:szCs w:val="26"/>
        </w:rPr>
        <w:t xml:space="preserve">. Вступительный взнос, регулярные членские взносы </w:t>
      </w:r>
      <w:r w:rsidR="00A662C0">
        <w:rPr>
          <w:rFonts w:eastAsia="Times New Roman"/>
          <w:sz w:val="26"/>
          <w:szCs w:val="26"/>
        </w:rPr>
        <w:t>и взносы в компенсационный фонд</w:t>
      </w:r>
      <w:r>
        <w:rPr>
          <w:rFonts w:eastAsia="Times New Roman"/>
          <w:sz w:val="26"/>
          <w:szCs w:val="26"/>
        </w:rPr>
        <w:t xml:space="preserve"> уплачиваются кандидатами в члены и членами СРО в денежной форме.</w:t>
      </w:r>
    </w:p>
    <w:p w:rsidR="007A3723" w:rsidRPr="00A662C0" w:rsidRDefault="00AA3404" w:rsidP="004D28D1">
      <w:pPr>
        <w:spacing w:line="234" w:lineRule="auto"/>
        <w:ind w:left="7"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6.5</w:t>
      </w:r>
      <w:r w:rsidR="00865BC0">
        <w:rPr>
          <w:rFonts w:eastAsia="Times New Roman"/>
          <w:sz w:val="26"/>
          <w:szCs w:val="26"/>
        </w:rPr>
        <w:t xml:space="preserve">. Вступительные, </w:t>
      </w:r>
      <w:r w:rsidR="00E14E00" w:rsidRPr="00A662C0">
        <w:rPr>
          <w:rFonts w:eastAsia="Times New Roman"/>
          <w:sz w:val="26"/>
          <w:szCs w:val="26"/>
        </w:rPr>
        <w:t xml:space="preserve">регулярные членские </w:t>
      </w:r>
      <w:r w:rsidR="00865BC0">
        <w:rPr>
          <w:rFonts w:eastAsia="Times New Roman"/>
          <w:sz w:val="26"/>
          <w:szCs w:val="26"/>
        </w:rPr>
        <w:t xml:space="preserve">взносы и взносы в компенсационный взнос уплачиваютсякандидатами в члены и членами СРО </w:t>
      </w:r>
      <w:r w:rsidR="00C569A7" w:rsidRPr="00A662C0">
        <w:rPr>
          <w:rFonts w:eastAsia="Times New Roman"/>
          <w:sz w:val="26"/>
          <w:szCs w:val="26"/>
        </w:rPr>
        <w:t>путем перечисления денежных средств на соответст</w:t>
      </w:r>
      <w:r w:rsidR="0039664C" w:rsidRPr="00A662C0">
        <w:rPr>
          <w:rFonts w:eastAsia="Times New Roman"/>
          <w:sz w:val="26"/>
          <w:szCs w:val="26"/>
        </w:rPr>
        <w:t>вующий расчетный счет саморегулируемой организации</w:t>
      </w:r>
      <w:r w:rsidR="00C569A7" w:rsidRPr="00A662C0">
        <w:rPr>
          <w:rFonts w:eastAsia="Times New Roman"/>
          <w:sz w:val="26"/>
          <w:szCs w:val="26"/>
        </w:rPr>
        <w:t>.</w:t>
      </w:r>
    </w:p>
    <w:p w:rsidR="007A3723" w:rsidRPr="00A662C0" w:rsidRDefault="007A3723" w:rsidP="004D28D1">
      <w:pPr>
        <w:spacing w:line="254" w:lineRule="exact"/>
        <w:jc w:val="both"/>
        <w:rPr>
          <w:sz w:val="26"/>
          <w:szCs w:val="26"/>
        </w:rPr>
      </w:pPr>
    </w:p>
    <w:p w:rsidR="007A3723" w:rsidRPr="00A662C0" w:rsidRDefault="00865BC0" w:rsidP="004D28D1">
      <w:pPr>
        <w:spacing w:line="236" w:lineRule="auto"/>
        <w:ind w:left="7"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6</w:t>
      </w:r>
      <w:r w:rsidR="00E14E00" w:rsidRPr="00A662C0">
        <w:rPr>
          <w:rFonts w:eastAsia="Times New Roman"/>
          <w:sz w:val="26"/>
          <w:szCs w:val="26"/>
        </w:rPr>
        <w:t>.</w:t>
      </w:r>
      <w:r w:rsidR="00AA3404">
        <w:rPr>
          <w:rFonts w:eastAsia="Times New Roman"/>
          <w:sz w:val="26"/>
          <w:szCs w:val="26"/>
        </w:rPr>
        <w:t>6</w:t>
      </w:r>
      <w:r w:rsidR="00C569A7" w:rsidRPr="00A662C0">
        <w:rPr>
          <w:rFonts w:eastAsia="Times New Roman"/>
          <w:sz w:val="26"/>
          <w:szCs w:val="26"/>
        </w:rPr>
        <w:t xml:space="preserve">. Обязанностью члена </w:t>
      </w:r>
      <w:r w:rsidR="0039664C" w:rsidRPr="00A662C0">
        <w:rPr>
          <w:rFonts w:eastAsia="Times New Roman"/>
          <w:sz w:val="26"/>
          <w:szCs w:val="26"/>
        </w:rPr>
        <w:t>СРО</w:t>
      </w:r>
      <w:r w:rsidR="00C569A7" w:rsidRPr="00A662C0">
        <w:rPr>
          <w:rFonts w:eastAsia="Times New Roman"/>
          <w:sz w:val="26"/>
          <w:szCs w:val="26"/>
        </w:rPr>
        <w:t xml:space="preserve"> является своевременная уплата таких взносов в предусмотренных размерах и в порядке, которые установлены решением общего собрания членов саморегулируемой организации.</w:t>
      </w:r>
    </w:p>
    <w:p w:rsidR="007A3723" w:rsidRPr="00A662C0" w:rsidRDefault="007A3723" w:rsidP="004D28D1">
      <w:pPr>
        <w:spacing w:line="252" w:lineRule="exact"/>
        <w:jc w:val="both"/>
        <w:rPr>
          <w:sz w:val="26"/>
          <w:szCs w:val="26"/>
        </w:rPr>
      </w:pPr>
    </w:p>
    <w:p w:rsidR="007A3723" w:rsidRPr="00A662C0" w:rsidRDefault="00865BC0" w:rsidP="004D28D1">
      <w:pPr>
        <w:spacing w:line="234" w:lineRule="auto"/>
        <w:ind w:left="7"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AA3404">
        <w:rPr>
          <w:rFonts w:eastAsia="Times New Roman"/>
          <w:sz w:val="26"/>
          <w:szCs w:val="26"/>
        </w:rPr>
        <w:t>.7</w:t>
      </w:r>
      <w:r w:rsidR="00C569A7" w:rsidRPr="00A662C0">
        <w:rPr>
          <w:rFonts w:eastAsia="Times New Roman"/>
          <w:sz w:val="26"/>
          <w:szCs w:val="26"/>
        </w:rPr>
        <w:t xml:space="preserve">. Контроль уплаты членами саморегулируемой </w:t>
      </w:r>
      <w:r w:rsidR="00FB109E" w:rsidRPr="00A662C0">
        <w:rPr>
          <w:rFonts w:eastAsia="Times New Roman"/>
          <w:sz w:val="26"/>
          <w:szCs w:val="26"/>
        </w:rPr>
        <w:t>организации вступительных, регу</w:t>
      </w:r>
      <w:r w:rsidR="00C569A7" w:rsidRPr="00A662C0">
        <w:rPr>
          <w:rFonts w:eastAsia="Times New Roman"/>
          <w:sz w:val="26"/>
          <w:szCs w:val="26"/>
        </w:rPr>
        <w:t xml:space="preserve">лярных членских и целевых взносов осуществляется исполнительным органом </w:t>
      </w:r>
      <w:r w:rsidR="00204E6F" w:rsidRPr="00A662C0">
        <w:rPr>
          <w:rFonts w:eastAsia="Times New Roman"/>
          <w:sz w:val="26"/>
          <w:szCs w:val="26"/>
        </w:rPr>
        <w:t>СРО</w:t>
      </w:r>
      <w:r w:rsidR="00C569A7" w:rsidRPr="00A662C0">
        <w:rPr>
          <w:rFonts w:eastAsia="Times New Roman"/>
          <w:sz w:val="26"/>
          <w:szCs w:val="26"/>
        </w:rPr>
        <w:t>.</w:t>
      </w:r>
    </w:p>
    <w:p w:rsidR="007A3723" w:rsidRPr="00A662C0" w:rsidRDefault="007A3723" w:rsidP="004D28D1">
      <w:pPr>
        <w:spacing w:line="254" w:lineRule="exact"/>
        <w:jc w:val="both"/>
        <w:rPr>
          <w:sz w:val="26"/>
          <w:szCs w:val="26"/>
        </w:rPr>
      </w:pPr>
    </w:p>
    <w:p w:rsidR="00FB109E" w:rsidRPr="00A662C0" w:rsidRDefault="000D5D5E" w:rsidP="00FB109E">
      <w:pPr>
        <w:spacing w:line="237" w:lineRule="auto"/>
        <w:ind w:left="7"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C57DAA">
        <w:rPr>
          <w:rFonts w:eastAsia="Times New Roman"/>
          <w:sz w:val="26"/>
          <w:szCs w:val="26"/>
        </w:rPr>
        <w:t>.</w:t>
      </w:r>
      <w:r w:rsidR="00AA3404">
        <w:rPr>
          <w:rFonts w:eastAsia="Times New Roman"/>
          <w:sz w:val="26"/>
          <w:szCs w:val="26"/>
        </w:rPr>
        <w:t>8</w:t>
      </w:r>
      <w:r w:rsidR="00FB109E" w:rsidRPr="00A662C0">
        <w:rPr>
          <w:rFonts w:eastAsia="Times New Roman"/>
          <w:sz w:val="26"/>
          <w:szCs w:val="26"/>
        </w:rPr>
        <w:t xml:space="preserve">. </w:t>
      </w:r>
      <w:r w:rsidR="006D4D7E">
        <w:rPr>
          <w:rFonts w:eastAsia="Times New Roman"/>
          <w:sz w:val="26"/>
          <w:szCs w:val="26"/>
        </w:rPr>
        <w:t>Юридическому лицу</w:t>
      </w:r>
      <w:r w:rsidR="00AE2FF9">
        <w:rPr>
          <w:rFonts w:eastAsia="Times New Roman"/>
          <w:sz w:val="26"/>
          <w:szCs w:val="26"/>
        </w:rPr>
        <w:t>,</w:t>
      </w:r>
      <w:r w:rsidR="006D4D7E">
        <w:rPr>
          <w:rFonts w:eastAsia="Times New Roman"/>
          <w:sz w:val="26"/>
          <w:szCs w:val="26"/>
        </w:rPr>
        <w:t xml:space="preserve"> индивидуальному предпринимателю,</w:t>
      </w:r>
      <w:r w:rsidR="00AE2FF9">
        <w:rPr>
          <w:rFonts w:eastAsia="Times New Roman"/>
          <w:sz w:val="26"/>
          <w:szCs w:val="26"/>
        </w:rPr>
        <w:t xml:space="preserve">самозанятому гражданину или физическому лицу, </w:t>
      </w:r>
      <w:r w:rsidR="00FB109E" w:rsidRPr="00A662C0">
        <w:rPr>
          <w:rFonts w:eastAsia="Times New Roman"/>
          <w:sz w:val="26"/>
          <w:szCs w:val="26"/>
        </w:rPr>
        <w:t>прекратившему членство в саморегулируемой организации, не возвращаются уплаченные вступительный взнос, членские взносы и взнос (взносы) в компенсационный фонд (компенсационные фонды) саморегулируемой организации, если иное не предусмотрено действующим федеральным законодательство</w:t>
      </w:r>
      <w:r w:rsidR="00012F1D" w:rsidRPr="00A662C0">
        <w:rPr>
          <w:rFonts w:eastAsia="Times New Roman"/>
          <w:sz w:val="26"/>
          <w:szCs w:val="26"/>
        </w:rPr>
        <w:t>м в области саморегулирования</w:t>
      </w:r>
      <w:r w:rsidR="00FB109E" w:rsidRPr="00A662C0">
        <w:rPr>
          <w:rFonts w:eastAsia="Times New Roman"/>
          <w:sz w:val="26"/>
          <w:szCs w:val="26"/>
        </w:rPr>
        <w:t>.</w:t>
      </w:r>
    </w:p>
    <w:p w:rsidR="0079371B" w:rsidRPr="00A662C0" w:rsidRDefault="0079371B" w:rsidP="004D28D1">
      <w:pPr>
        <w:spacing w:line="254" w:lineRule="exact"/>
        <w:jc w:val="both"/>
        <w:rPr>
          <w:sz w:val="26"/>
          <w:szCs w:val="26"/>
        </w:rPr>
      </w:pPr>
    </w:p>
    <w:p w:rsidR="00FB109E" w:rsidRPr="00A662C0" w:rsidRDefault="006D4D7E" w:rsidP="00FB109E">
      <w:pPr>
        <w:spacing w:line="238" w:lineRule="auto"/>
        <w:ind w:left="7"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AA3404">
        <w:rPr>
          <w:rFonts w:eastAsia="Times New Roman"/>
          <w:sz w:val="26"/>
          <w:szCs w:val="26"/>
        </w:rPr>
        <w:t>.9</w:t>
      </w:r>
      <w:r w:rsidR="00FB109E" w:rsidRPr="00A662C0">
        <w:rPr>
          <w:rFonts w:eastAsia="Times New Roman"/>
          <w:sz w:val="26"/>
          <w:szCs w:val="26"/>
        </w:rPr>
        <w:t xml:space="preserve">. Исключение </w:t>
      </w:r>
      <w:r>
        <w:rPr>
          <w:rFonts w:eastAsia="Times New Roman"/>
          <w:sz w:val="26"/>
          <w:szCs w:val="26"/>
        </w:rPr>
        <w:t>юридического лица</w:t>
      </w:r>
      <w:r w:rsidR="00AE2FF9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индивидуального предпринимателя</w:t>
      </w:r>
      <w:r w:rsidR="00AE2FF9">
        <w:rPr>
          <w:rFonts w:eastAsia="Times New Roman"/>
          <w:sz w:val="26"/>
          <w:szCs w:val="26"/>
        </w:rPr>
        <w:t>, самозанятого гражданина или физического лица</w:t>
      </w:r>
      <w:r w:rsidR="00FB109E" w:rsidRPr="00A662C0">
        <w:rPr>
          <w:rFonts w:eastAsia="Times New Roman"/>
          <w:sz w:val="26"/>
          <w:szCs w:val="26"/>
        </w:rPr>
        <w:t xml:space="preserve"> из членов саморегулируемой организации по основаниям, предусмотренным действующим законодательством Российской Федерации и Уставом СРО, не снимает с </w:t>
      </w:r>
      <w:r>
        <w:rPr>
          <w:rFonts w:eastAsia="Times New Roman"/>
          <w:sz w:val="26"/>
          <w:szCs w:val="26"/>
        </w:rPr>
        <w:t>него</w:t>
      </w:r>
      <w:r w:rsidR="00FB109E" w:rsidRPr="00A662C0">
        <w:rPr>
          <w:rFonts w:eastAsia="Times New Roman"/>
          <w:sz w:val="26"/>
          <w:szCs w:val="26"/>
        </w:rPr>
        <w:t xml:space="preserve"> ответственность по уплате членских взносов за весь период его членства в СРО. В случае добровольного прекращения лицом своего членства в саморегулируемой организации им должна быть полностью погашена его задолженность по уплате членских взносов за весь период его членства. </w:t>
      </w:r>
    </w:p>
    <w:p w:rsidR="0079371B" w:rsidRPr="00A662C0" w:rsidRDefault="0079371B" w:rsidP="004D28D1">
      <w:pPr>
        <w:spacing w:line="254" w:lineRule="exact"/>
        <w:jc w:val="both"/>
        <w:rPr>
          <w:sz w:val="26"/>
          <w:szCs w:val="26"/>
        </w:rPr>
      </w:pPr>
    </w:p>
    <w:p w:rsidR="00FB109E" w:rsidRPr="00A662C0" w:rsidRDefault="006D4D7E" w:rsidP="00FB109E">
      <w:pPr>
        <w:spacing w:line="237" w:lineRule="auto"/>
        <w:ind w:left="7"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FB109E" w:rsidRPr="00A662C0">
        <w:rPr>
          <w:rFonts w:eastAsia="Times New Roman"/>
          <w:sz w:val="26"/>
          <w:szCs w:val="26"/>
        </w:rPr>
        <w:t>.1</w:t>
      </w:r>
      <w:r w:rsidR="00AA3404">
        <w:rPr>
          <w:rFonts w:eastAsia="Times New Roman"/>
          <w:sz w:val="26"/>
          <w:szCs w:val="26"/>
        </w:rPr>
        <w:t>0</w:t>
      </w:r>
      <w:r w:rsidR="00FB109E" w:rsidRPr="00A662C0">
        <w:rPr>
          <w:rFonts w:eastAsia="Times New Roman"/>
          <w:sz w:val="26"/>
          <w:szCs w:val="26"/>
        </w:rPr>
        <w:t>. Рассмотрение вопроса о целевом использовании имущества и средств саморегулируемой организации относится к компетенции ежегодного общего собрания членов СРО</w:t>
      </w:r>
      <w:r>
        <w:rPr>
          <w:rFonts w:eastAsia="Times New Roman"/>
          <w:sz w:val="26"/>
          <w:szCs w:val="26"/>
        </w:rPr>
        <w:t>.</w:t>
      </w:r>
    </w:p>
    <w:p w:rsidR="007A3723" w:rsidRPr="00A662C0" w:rsidRDefault="007A3723" w:rsidP="004D28D1">
      <w:pPr>
        <w:spacing w:line="366" w:lineRule="exact"/>
        <w:jc w:val="both"/>
        <w:rPr>
          <w:sz w:val="26"/>
          <w:szCs w:val="26"/>
        </w:rPr>
      </w:pPr>
    </w:p>
    <w:p w:rsidR="007A3723" w:rsidRPr="006D4D7E" w:rsidRDefault="00C569A7" w:rsidP="00ED079D">
      <w:pPr>
        <w:pStyle w:val="a4"/>
        <w:numPr>
          <w:ilvl w:val="0"/>
          <w:numId w:val="6"/>
        </w:numPr>
        <w:ind w:left="0"/>
        <w:jc w:val="center"/>
        <w:rPr>
          <w:rFonts w:eastAsia="Times New Roman"/>
          <w:b/>
          <w:bCs/>
          <w:sz w:val="26"/>
          <w:szCs w:val="26"/>
        </w:rPr>
      </w:pPr>
      <w:r w:rsidRPr="006D4D7E">
        <w:rPr>
          <w:rFonts w:eastAsia="Times New Roman"/>
          <w:b/>
          <w:bCs/>
          <w:sz w:val="26"/>
          <w:szCs w:val="26"/>
        </w:rPr>
        <w:t>Заключительные положения</w:t>
      </w:r>
    </w:p>
    <w:p w:rsidR="007A3723" w:rsidRPr="00A662C0" w:rsidRDefault="007A3723" w:rsidP="004D28D1">
      <w:pPr>
        <w:spacing w:line="247" w:lineRule="exact"/>
        <w:jc w:val="both"/>
        <w:rPr>
          <w:sz w:val="26"/>
          <w:szCs w:val="26"/>
        </w:rPr>
      </w:pPr>
    </w:p>
    <w:p w:rsidR="007A3723" w:rsidRPr="00A662C0" w:rsidRDefault="006D4D7E" w:rsidP="004D28D1">
      <w:pPr>
        <w:spacing w:line="234" w:lineRule="auto"/>
        <w:ind w:left="7" w:right="20"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7</w:t>
      </w:r>
      <w:r w:rsidR="00C569A7" w:rsidRPr="00A662C0">
        <w:rPr>
          <w:rFonts w:eastAsia="Times New Roman"/>
          <w:sz w:val="26"/>
          <w:szCs w:val="26"/>
        </w:rPr>
        <w:t>.1. Настоящий документ вступает в силу в порядке, предусмотренном действующим федеральным законодательством в области с</w:t>
      </w:r>
      <w:r w:rsidR="0039664C" w:rsidRPr="00A662C0">
        <w:rPr>
          <w:rFonts w:eastAsia="Times New Roman"/>
          <w:sz w:val="26"/>
          <w:szCs w:val="26"/>
        </w:rPr>
        <w:t>аморегулирования</w:t>
      </w:r>
      <w:r w:rsidR="00C569A7" w:rsidRPr="00A662C0">
        <w:rPr>
          <w:rFonts w:eastAsia="Times New Roman"/>
          <w:sz w:val="26"/>
          <w:szCs w:val="26"/>
        </w:rPr>
        <w:t>.</w:t>
      </w:r>
    </w:p>
    <w:p w:rsidR="007A3723" w:rsidRPr="00A662C0" w:rsidRDefault="007A3723" w:rsidP="004D28D1">
      <w:pPr>
        <w:spacing w:line="254" w:lineRule="exact"/>
        <w:jc w:val="both"/>
        <w:rPr>
          <w:sz w:val="26"/>
          <w:szCs w:val="26"/>
        </w:rPr>
      </w:pPr>
    </w:p>
    <w:p w:rsidR="007A3723" w:rsidRDefault="006D4D7E" w:rsidP="00C57DAA">
      <w:pPr>
        <w:spacing w:line="237" w:lineRule="auto"/>
        <w:ind w:left="7"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7</w:t>
      </w:r>
      <w:r w:rsidR="00C569A7" w:rsidRPr="00A662C0">
        <w:rPr>
          <w:rFonts w:eastAsia="Times New Roman"/>
          <w:sz w:val="26"/>
          <w:szCs w:val="26"/>
        </w:rPr>
        <w:t>.2. Все дополнения и изменения в данный документ вносятся и принимаются в том же порядке, который установлен для разработки и утверждения настоящего положения. Принятые в установленном порядке дополнения и изменения к документу являются его неотъемлемой составной частью и оформляются в виде отдельных специальных приложений</w:t>
      </w:r>
      <w:r w:rsidR="0039664C" w:rsidRPr="00A662C0">
        <w:rPr>
          <w:rFonts w:eastAsia="Times New Roman"/>
          <w:sz w:val="26"/>
          <w:szCs w:val="26"/>
        </w:rPr>
        <w:t xml:space="preserve"> к </w:t>
      </w:r>
      <w:r w:rsidR="00C569A7" w:rsidRPr="00A662C0">
        <w:rPr>
          <w:rFonts w:eastAsia="Times New Roman"/>
          <w:sz w:val="26"/>
          <w:szCs w:val="26"/>
        </w:rPr>
        <w:t>нему либо непосредственно вносятся в текст положения с указанием основания и даты принятия.</w:t>
      </w:r>
    </w:p>
    <w:sectPr w:rsidR="007A3723" w:rsidSect="00AA3404">
      <w:headerReference w:type="default" r:id="rId7"/>
      <w:footerReference w:type="default" r:id="rId8"/>
      <w:pgSz w:w="11900" w:h="16838"/>
      <w:pgMar w:top="558" w:right="986" w:bottom="286" w:left="980" w:header="0" w:footer="454" w:gutter="0"/>
      <w:cols w:space="720" w:equalWidth="0">
        <w:col w:w="994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04" w:rsidRDefault="00714104" w:rsidP="00AA3404">
      <w:r>
        <w:separator/>
      </w:r>
    </w:p>
  </w:endnote>
  <w:endnote w:type="continuationSeparator" w:id="1">
    <w:p w:rsidR="00714104" w:rsidRDefault="00714104" w:rsidP="00AA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039297"/>
      <w:docPartObj>
        <w:docPartGallery w:val="Page Numbers (Bottom of Page)"/>
        <w:docPartUnique/>
      </w:docPartObj>
    </w:sdtPr>
    <w:sdtContent>
      <w:p w:rsidR="00AA3404" w:rsidRDefault="00AA3404">
        <w:pPr>
          <w:pStyle w:val="a9"/>
          <w:jc w:val="center"/>
        </w:pPr>
      </w:p>
      <w:p w:rsidR="00AA3404" w:rsidRDefault="00A615E4">
        <w:pPr>
          <w:pStyle w:val="a9"/>
          <w:jc w:val="center"/>
        </w:pPr>
        <w:r>
          <w:fldChar w:fldCharType="begin"/>
        </w:r>
        <w:r w:rsidR="006275DA">
          <w:instrText xml:space="preserve"> PAGE   \* MERGEFORMAT </w:instrText>
        </w:r>
        <w:r>
          <w:fldChar w:fldCharType="separate"/>
        </w:r>
        <w:r w:rsidR="001F2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04" w:rsidRDefault="00714104" w:rsidP="00AA3404">
      <w:r>
        <w:separator/>
      </w:r>
    </w:p>
  </w:footnote>
  <w:footnote w:type="continuationSeparator" w:id="1">
    <w:p w:rsidR="00714104" w:rsidRDefault="00714104" w:rsidP="00AA3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04" w:rsidRDefault="00AA3404" w:rsidP="00AA3404">
    <w:pPr>
      <w:ind w:right="-79"/>
      <w:jc w:val="center"/>
      <w:rPr>
        <w:rFonts w:eastAsia="Times New Roman"/>
        <w:sz w:val="20"/>
        <w:szCs w:val="20"/>
      </w:rPr>
    </w:pPr>
  </w:p>
  <w:p w:rsidR="00AA3404" w:rsidRDefault="00AA3404" w:rsidP="00AA3404">
    <w:pPr>
      <w:ind w:right="-79"/>
      <w:jc w:val="center"/>
      <w:rPr>
        <w:rFonts w:eastAsia="Times New Roman"/>
        <w:sz w:val="20"/>
        <w:szCs w:val="20"/>
      </w:rPr>
    </w:pPr>
  </w:p>
  <w:p w:rsidR="00AA3404" w:rsidRPr="00677860" w:rsidRDefault="00AA3404" w:rsidP="00AA3404">
    <w:pPr>
      <w:ind w:right="-79"/>
      <w:jc w:val="center"/>
      <w:rPr>
        <w:rFonts w:eastAsia="Times New Roman"/>
        <w:sz w:val="20"/>
        <w:szCs w:val="20"/>
      </w:rPr>
    </w:pPr>
    <w:r w:rsidRPr="00677860">
      <w:rPr>
        <w:rFonts w:eastAsia="Times New Roman"/>
        <w:sz w:val="20"/>
        <w:szCs w:val="20"/>
      </w:rPr>
      <w:t>Положение о взносах членов саморегулируемой организации</w:t>
    </w:r>
  </w:p>
  <w:p w:rsidR="00AA3404" w:rsidRDefault="00AA3404" w:rsidP="00AA3404">
    <w:pPr>
      <w:ind w:right="-79"/>
      <w:jc w:val="center"/>
      <w:rPr>
        <w:rFonts w:eastAsia="Times New Roman"/>
        <w:sz w:val="20"/>
        <w:szCs w:val="20"/>
      </w:rPr>
    </w:pPr>
    <w:r w:rsidRPr="00677860">
      <w:rPr>
        <w:rFonts w:eastAsia="Times New Roman"/>
        <w:sz w:val="20"/>
        <w:szCs w:val="20"/>
      </w:rPr>
      <w:t>«Союз психотерапевтов и психологов»</w:t>
    </w:r>
  </w:p>
  <w:p w:rsidR="00AA3404" w:rsidRDefault="00AA3404" w:rsidP="00AA3404">
    <w:pPr>
      <w:ind w:right="-79"/>
      <w:jc w:val="center"/>
      <w:rPr>
        <w:rFonts w:eastAsia="Times New Roman"/>
        <w:sz w:val="20"/>
        <w:szCs w:val="20"/>
      </w:rPr>
    </w:pPr>
  </w:p>
  <w:p w:rsidR="00AA3404" w:rsidRDefault="00A615E4" w:rsidP="00AA3404">
    <w:pPr>
      <w:ind w:right="-79"/>
      <w:jc w:val="center"/>
    </w:pPr>
    <w:r w:rsidRPr="00A615E4">
      <w:rPr>
        <w:rFonts w:eastAsia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.25pt;margin-top:3.25pt;width:495.75pt;height:.05pt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4C8459E"/>
    <w:lvl w:ilvl="0" w:tplc="25209284">
      <w:start w:val="1"/>
      <w:numFmt w:val="bullet"/>
      <w:lvlText w:val="в"/>
      <w:lvlJc w:val="left"/>
    </w:lvl>
    <w:lvl w:ilvl="1" w:tplc="7F2E760C">
      <w:numFmt w:val="decimal"/>
      <w:lvlText w:val=""/>
      <w:lvlJc w:val="left"/>
    </w:lvl>
    <w:lvl w:ilvl="2" w:tplc="49A6F42E">
      <w:numFmt w:val="decimal"/>
      <w:lvlText w:val=""/>
      <w:lvlJc w:val="left"/>
    </w:lvl>
    <w:lvl w:ilvl="3" w:tplc="36DC0998">
      <w:numFmt w:val="decimal"/>
      <w:lvlText w:val=""/>
      <w:lvlJc w:val="left"/>
    </w:lvl>
    <w:lvl w:ilvl="4" w:tplc="48C40240">
      <w:numFmt w:val="decimal"/>
      <w:lvlText w:val=""/>
      <w:lvlJc w:val="left"/>
    </w:lvl>
    <w:lvl w:ilvl="5" w:tplc="C02CE84A">
      <w:numFmt w:val="decimal"/>
      <w:lvlText w:val=""/>
      <w:lvlJc w:val="left"/>
    </w:lvl>
    <w:lvl w:ilvl="6" w:tplc="1EAACCFA">
      <w:numFmt w:val="decimal"/>
      <w:lvlText w:val=""/>
      <w:lvlJc w:val="left"/>
    </w:lvl>
    <w:lvl w:ilvl="7" w:tplc="21BEBCD4">
      <w:numFmt w:val="decimal"/>
      <w:lvlText w:val=""/>
      <w:lvlJc w:val="left"/>
    </w:lvl>
    <w:lvl w:ilvl="8" w:tplc="BBD2EEAA">
      <w:numFmt w:val="decimal"/>
      <w:lvlText w:val=""/>
      <w:lvlJc w:val="left"/>
    </w:lvl>
  </w:abstractNum>
  <w:abstractNum w:abstractNumId="1">
    <w:nsid w:val="00000124"/>
    <w:multiLevelType w:val="hybridMultilevel"/>
    <w:tmpl w:val="AB7409F6"/>
    <w:lvl w:ilvl="0" w:tplc="9A4495BC">
      <w:start w:val="6"/>
      <w:numFmt w:val="decimal"/>
      <w:lvlText w:val="%1."/>
      <w:lvlJc w:val="left"/>
    </w:lvl>
    <w:lvl w:ilvl="1" w:tplc="D2C42F16">
      <w:numFmt w:val="decimal"/>
      <w:lvlText w:val=""/>
      <w:lvlJc w:val="left"/>
    </w:lvl>
    <w:lvl w:ilvl="2" w:tplc="AC9EBD0C">
      <w:numFmt w:val="decimal"/>
      <w:lvlText w:val=""/>
      <w:lvlJc w:val="left"/>
    </w:lvl>
    <w:lvl w:ilvl="3" w:tplc="0492A16A">
      <w:numFmt w:val="decimal"/>
      <w:lvlText w:val=""/>
      <w:lvlJc w:val="left"/>
    </w:lvl>
    <w:lvl w:ilvl="4" w:tplc="D1C4CAF2">
      <w:numFmt w:val="decimal"/>
      <w:lvlText w:val=""/>
      <w:lvlJc w:val="left"/>
    </w:lvl>
    <w:lvl w:ilvl="5" w:tplc="2B024102">
      <w:numFmt w:val="decimal"/>
      <w:lvlText w:val=""/>
      <w:lvlJc w:val="left"/>
    </w:lvl>
    <w:lvl w:ilvl="6" w:tplc="3C6C8958">
      <w:numFmt w:val="decimal"/>
      <w:lvlText w:val=""/>
      <w:lvlJc w:val="left"/>
    </w:lvl>
    <w:lvl w:ilvl="7" w:tplc="8A3496DE">
      <w:numFmt w:val="decimal"/>
      <w:lvlText w:val=""/>
      <w:lvlJc w:val="left"/>
    </w:lvl>
    <w:lvl w:ilvl="8" w:tplc="4A285F0C">
      <w:numFmt w:val="decimal"/>
      <w:lvlText w:val=""/>
      <w:lvlJc w:val="left"/>
    </w:lvl>
  </w:abstractNum>
  <w:abstractNum w:abstractNumId="2">
    <w:nsid w:val="000001EB"/>
    <w:multiLevelType w:val="hybridMultilevel"/>
    <w:tmpl w:val="92C89F4C"/>
    <w:lvl w:ilvl="0" w:tplc="C270B328">
      <w:start w:val="2"/>
      <w:numFmt w:val="decimal"/>
      <w:lvlText w:val="%1."/>
      <w:lvlJc w:val="left"/>
    </w:lvl>
    <w:lvl w:ilvl="1" w:tplc="A454BE54">
      <w:numFmt w:val="decimal"/>
      <w:lvlText w:val=""/>
      <w:lvlJc w:val="left"/>
    </w:lvl>
    <w:lvl w:ilvl="2" w:tplc="4134BF76">
      <w:numFmt w:val="decimal"/>
      <w:lvlText w:val=""/>
      <w:lvlJc w:val="left"/>
    </w:lvl>
    <w:lvl w:ilvl="3" w:tplc="9FE6B18A">
      <w:numFmt w:val="decimal"/>
      <w:lvlText w:val=""/>
      <w:lvlJc w:val="left"/>
    </w:lvl>
    <w:lvl w:ilvl="4" w:tplc="AA20408E">
      <w:numFmt w:val="decimal"/>
      <w:lvlText w:val=""/>
      <w:lvlJc w:val="left"/>
    </w:lvl>
    <w:lvl w:ilvl="5" w:tplc="0AA6F608">
      <w:numFmt w:val="decimal"/>
      <w:lvlText w:val=""/>
      <w:lvlJc w:val="left"/>
    </w:lvl>
    <w:lvl w:ilvl="6" w:tplc="35FC8E4A">
      <w:numFmt w:val="decimal"/>
      <w:lvlText w:val=""/>
      <w:lvlJc w:val="left"/>
    </w:lvl>
    <w:lvl w:ilvl="7" w:tplc="1A14B062">
      <w:numFmt w:val="decimal"/>
      <w:lvlText w:val=""/>
      <w:lvlJc w:val="left"/>
    </w:lvl>
    <w:lvl w:ilvl="8" w:tplc="4DD69622">
      <w:numFmt w:val="decimal"/>
      <w:lvlText w:val=""/>
      <w:lvlJc w:val="left"/>
    </w:lvl>
  </w:abstractNum>
  <w:abstractNum w:abstractNumId="3">
    <w:nsid w:val="00000BB3"/>
    <w:multiLevelType w:val="hybridMultilevel"/>
    <w:tmpl w:val="01544EA2"/>
    <w:lvl w:ilvl="0" w:tplc="026E8176">
      <w:start w:val="1"/>
      <w:numFmt w:val="bullet"/>
      <w:lvlText w:val="в"/>
      <w:lvlJc w:val="left"/>
    </w:lvl>
    <w:lvl w:ilvl="1" w:tplc="2F82D470">
      <w:numFmt w:val="decimal"/>
      <w:lvlText w:val=""/>
      <w:lvlJc w:val="left"/>
    </w:lvl>
    <w:lvl w:ilvl="2" w:tplc="53880506">
      <w:numFmt w:val="decimal"/>
      <w:lvlText w:val=""/>
      <w:lvlJc w:val="left"/>
    </w:lvl>
    <w:lvl w:ilvl="3" w:tplc="F6189C80">
      <w:numFmt w:val="decimal"/>
      <w:lvlText w:val=""/>
      <w:lvlJc w:val="left"/>
    </w:lvl>
    <w:lvl w:ilvl="4" w:tplc="6AF4A438">
      <w:numFmt w:val="decimal"/>
      <w:lvlText w:val=""/>
      <w:lvlJc w:val="left"/>
    </w:lvl>
    <w:lvl w:ilvl="5" w:tplc="61C89DEA">
      <w:numFmt w:val="decimal"/>
      <w:lvlText w:val=""/>
      <w:lvlJc w:val="left"/>
    </w:lvl>
    <w:lvl w:ilvl="6" w:tplc="9A78577C">
      <w:numFmt w:val="decimal"/>
      <w:lvlText w:val=""/>
      <w:lvlJc w:val="left"/>
    </w:lvl>
    <w:lvl w:ilvl="7" w:tplc="C03C5A90">
      <w:numFmt w:val="decimal"/>
      <w:lvlText w:val=""/>
      <w:lvlJc w:val="left"/>
    </w:lvl>
    <w:lvl w:ilvl="8" w:tplc="E4145DDC">
      <w:numFmt w:val="decimal"/>
      <w:lvlText w:val=""/>
      <w:lvlJc w:val="left"/>
    </w:lvl>
  </w:abstractNum>
  <w:abstractNum w:abstractNumId="4">
    <w:nsid w:val="00000F3E"/>
    <w:multiLevelType w:val="hybridMultilevel"/>
    <w:tmpl w:val="867A6530"/>
    <w:lvl w:ilvl="0" w:tplc="4A541142">
      <w:start w:val="5"/>
      <w:numFmt w:val="decimal"/>
      <w:lvlText w:val="%1."/>
      <w:lvlJc w:val="left"/>
    </w:lvl>
    <w:lvl w:ilvl="1" w:tplc="7714A938">
      <w:numFmt w:val="decimal"/>
      <w:lvlText w:val=""/>
      <w:lvlJc w:val="left"/>
    </w:lvl>
    <w:lvl w:ilvl="2" w:tplc="77C8C6CC">
      <w:numFmt w:val="decimal"/>
      <w:lvlText w:val=""/>
      <w:lvlJc w:val="left"/>
    </w:lvl>
    <w:lvl w:ilvl="3" w:tplc="2A5C5474">
      <w:numFmt w:val="decimal"/>
      <w:lvlText w:val=""/>
      <w:lvlJc w:val="left"/>
    </w:lvl>
    <w:lvl w:ilvl="4" w:tplc="6DEA0B60">
      <w:numFmt w:val="decimal"/>
      <w:lvlText w:val=""/>
      <w:lvlJc w:val="left"/>
    </w:lvl>
    <w:lvl w:ilvl="5" w:tplc="9E74739E">
      <w:numFmt w:val="decimal"/>
      <w:lvlText w:val=""/>
      <w:lvlJc w:val="left"/>
    </w:lvl>
    <w:lvl w:ilvl="6" w:tplc="ED6A8836">
      <w:numFmt w:val="decimal"/>
      <w:lvlText w:val=""/>
      <w:lvlJc w:val="left"/>
    </w:lvl>
    <w:lvl w:ilvl="7" w:tplc="03924762">
      <w:numFmt w:val="decimal"/>
      <w:lvlText w:val=""/>
      <w:lvlJc w:val="left"/>
    </w:lvl>
    <w:lvl w:ilvl="8" w:tplc="D72EB6CC">
      <w:numFmt w:val="decimal"/>
      <w:lvlText w:val=""/>
      <w:lvlJc w:val="left"/>
    </w:lvl>
  </w:abstractNum>
  <w:abstractNum w:abstractNumId="5">
    <w:nsid w:val="000012DB"/>
    <w:multiLevelType w:val="hybridMultilevel"/>
    <w:tmpl w:val="36DAA4E2"/>
    <w:lvl w:ilvl="0" w:tplc="1040CDF8">
      <w:start w:val="3"/>
      <w:numFmt w:val="decimal"/>
      <w:lvlText w:val="%1."/>
      <w:lvlJc w:val="left"/>
    </w:lvl>
    <w:lvl w:ilvl="1" w:tplc="231C68A0">
      <w:numFmt w:val="decimal"/>
      <w:lvlText w:val=""/>
      <w:lvlJc w:val="left"/>
    </w:lvl>
    <w:lvl w:ilvl="2" w:tplc="5D920D40">
      <w:numFmt w:val="decimal"/>
      <w:lvlText w:val=""/>
      <w:lvlJc w:val="left"/>
    </w:lvl>
    <w:lvl w:ilvl="3" w:tplc="BEE00C56">
      <w:numFmt w:val="decimal"/>
      <w:lvlText w:val=""/>
      <w:lvlJc w:val="left"/>
    </w:lvl>
    <w:lvl w:ilvl="4" w:tplc="7EC01B72">
      <w:numFmt w:val="decimal"/>
      <w:lvlText w:val=""/>
      <w:lvlJc w:val="left"/>
    </w:lvl>
    <w:lvl w:ilvl="5" w:tplc="53FAF8D0">
      <w:numFmt w:val="decimal"/>
      <w:lvlText w:val=""/>
      <w:lvlJc w:val="left"/>
    </w:lvl>
    <w:lvl w:ilvl="6" w:tplc="CD140B4E">
      <w:numFmt w:val="decimal"/>
      <w:lvlText w:val=""/>
      <w:lvlJc w:val="left"/>
    </w:lvl>
    <w:lvl w:ilvl="7" w:tplc="2460FA34">
      <w:numFmt w:val="decimal"/>
      <w:lvlText w:val=""/>
      <w:lvlJc w:val="left"/>
    </w:lvl>
    <w:lvl w:ilvl="8" w:tplc="29DC21FC">
      <w:numFmt w:val="decimal"/>
      <w:lvlText w:val=""/>
      <w:lvlJc w:val="left"/>
    </w:lvl>
  </w:abstractNum>
  <w:abstractNum w:abstractNumId="6">
    <w:nsid w:val="0000153C"/>
    <w:multiLevelType w:val="hybridMultilevel"/>
    <w:tmpl w:val="219A8972"/>
    <w:lvl w:ilvl="0" w:tplc="47E69604">
      <w:start w:val="1"/>
      <w:numFmt w:val="bullet"/>
      <w:lvlText w:val="в"/>
      <w:lvlJc w:val="left"/>
    </w:lvl>
    <w:lvl w:ilvl="1" w:tplc="AD2E4DAA">
      <w:numFmt w:val="decimal"/>
      <w:lvlText w:val=""/>
      <w:lvlJc w:val="left"/>
    </w:lvl>
    <w:lvl w:ilvl="2" w:tplc="F82A2BA0">
      <w:numFmt w:val="decimal"/>
      <w:lvlText w:val=""/>
      <w:lvlJc w:val="left"/>
    </w:lvl>
    <w:lvl w:ilvl="3" w:tplc="2512ADD8">
      <w:numFmt w:val="decimal"/>
      <w:lvlText w:val=""/>
      <w:lvlJc w:val="left"/>
    </w:lvl>
    <w:lvl w:ilvl="4" w:tplc="DF44AF0C">
      <w:numFmt w:val="decimal"/>
      <w:lvlText w:val=""/>
      <w:lvlJc w:val="left"/>
    </w:lvl>
    <w:lvl w:ilvl="5" w:tplc="0082B7B6">
      <w:numFmt w:val="decimal"/>
      <w:lvlText w:val=""/>
      <w:lvlJc w:val="left"/>
    </w:lvl>
    <w:lvl w:ilvl="6" w:tplc="613001D0">
      <w:numFmt w:val="decimal"/>
      <w:lvlText w:val=""/>
      <w:lvlJc w:val="left"/>
    </w:lvl>
    <w:lvl w:ilvl="7" w:tplc="DEE8F51A">
      <w:numFmt w:val="decimal"/>
      <w:lvlText w:val=""/>
      <w:lvlJc w:val="left"/>
    </w:lvl>
    <w:lvl w:ilvl="8" w:tplc="917CC1BA">
      <w:numFmt w:val="decimal"/>
      <w:lvlText w:val=""/>
      <w:lvlJc w:val="left"/>
    </w:lvl>
  </w:abstractNum>
  <w:abstractNum w:abstractNumId="7">
    <w:nsid w:val="000026E9"/>
    <w:multiLevelType w:val="hybridMultilevel"/>
    <w:tmpl w:val="C0F2AF98"/>
    <w:lvl w:ilvl="0" w:tplc="0BD2B574">
      <w:start w:val="1"/>
      <w:numFmt w:val="decimal"/>
      <w:lvlText w:val="%1."/>
      <w:lvlJc w:val="left"/>
    </w:lvl>
    <w:lvl w:ilvl="1" w:tplc="A7AE3724">
      <w:numFmt w:val="decimal"/>
      <w:lvlText w:val=""/>
      <w:lvlJc w:val="left"/>
    </w:lvl>
    <w:lvl w:ilvl="2" w:tplc="E23CD338">
      <w:numFmt w:val="decimal"/>
      <w:lvlText w:val=""/>
      <w:lvlJc w:val="left"/>
    </w:lvl>
    <w:lvl w:ilvl="3" w:tplc="C1E299D2">
      <w:numFmt w:val="decimal"/>
      <w:lvlText w:val=""/>
      <w:lvlJc w:val="left"/>
    </w:lvl>
    <w:lvl w:ilvl="4" w:tplc="9B569E84">
      <w:numFmt w:val="decimal"/>
      <w:lvlText w:val=""/>
      <w:lvlJc w:val="left"/>
    </w:lvl>
    <w:lvl w:ilvl="5" w:tplc="A6684F18">
      <w:numFmt w:val="decimal"/>
      <w:lvlText w:val=""/>
      <w:lvlJc w:val="left"/>
    </w:lvl>
    <w:lvl w:ilvl="6" w:tplc="E4981EF0">
      <w:numFmt w:val="decimal"/>
      <w:lvlText w:val=""/>
      <w:lvlJc w:val="left"/>
    </w:lvl>
    <w:lvl w:ilvl="7" w:tplc="41EEC494">
      <w:numFmt w:val="decimal"/>
      <w:lvlText w:val=""/>
      <w:lvlJc w:val="left"/>
    </w:lvl>
    <w:lvl w:ilvl="8" w:tplc="D7045F26">
      <w:numFmt w:val="decimal"/>
      <w:lvlText w:val=""/>
      <w:lvlJc w:val="left"/>
    </w:lvl>
  </w:abstractNum>
  <w:abstractNum w:abstractNumId="8">
    <w:nsid w:val="00002EA6"/>
    <w:multiLevelType w:val="hybridMultilevel"/>
    <w:tmpl w:val="2F0C4296"/>
    <w:lvl w:ilvl="0" w:tplc="CFD2320C">
      <w:start w:val="1"/>
      <w:numFmt w:val="bullet"/>
      <w:lvlText w:val="в"/>
      <w:lvlJc w:val="left"/>
    </w:lvl>
    <w:lvl w:ilvl="1" w:tplc="870AFC26">
      <w:numFmt w:val="decimal"/>
      <w:lvlText w:val=""/>
      <w:lvlJc w:val="left"/>
    </w:lvl>
    <w:lvl w:ilvl="2" w:tplc="ED9C3A4A">
      <w:numFmt w:val="decimal"/>
      <w:lvlText w:val=""/>
      <w:lvlJc w:val="left"/>
    </w:lvl>
    <w:lvl w:ilvl="3" w:tplc="BA6EB026">
      <w:numFmt w:val="decimal"/>
      <w:lvlText w:val=""/>
      <w:lvlJc w:val="left"/>
    </w:lvl>
    <w:lvl w:ilvl="4" w:tplc="56F676A2">
      <w:numFmt w:val="decimal"/>
      <w:lvlText w:val=""/>
      <w:lvlJc w:val="left"/>
    </w:lvl>
    <w:lvl w:ilvl="5" w:tplc="A1246C80">
      <w:numFmt w:val="decimal"/>
      <w:lvlText w:val=""/>
      <w:lvlJc w:val="left"/>
    </w:lvl>
    <w:lvl w:ilvl="6" w:tplc="F6D4C308">
      <w:numFmt w:val="decimal"/>
      <w:lvlText w:val=""/>
      <w:lvlJc w:val="left"/>
    </w:lvl>
    <w:lvl w:ilvl="7" w:tplc="869451B8">
      <w:numFmt w:val="decimal"/>
      <w:lvlText w:val=""/>
      <w:lvlJc w:val="left"/>
    </w:lvl>
    <w:lvl w:ilvl="8" w:tplc="96A85466">
      <w:numFmt w:val="decimal"/>
      <w:lvlText w:val=""/>
      <w:lvlJc w:val="left"/>
    </w:lvl>
  </w:abstractNum>
  <w:abstractNum w:abstractNumId="9">
    <w:nsid w:val="0000305E"/>
    <w:multiLevelType w:val="hybridMultilevel"/>
    <w:tmpl w:val="EDFCA352"/>
    <w:lvl w:ilvl="0" w:tplc="18168C3A">
      <w:start w:val="1"/>
      <w:numFmt w:val="bullet"/>
      <w:lvlText w:val="к"/>
      <w:lvlJc w:val="left"/>
    </w:lvl>
    <w:lvl w:ilvl="1" w:tplc="1BF84A2A">
      <w:numFmt w:val="decimal"/>
      <w:lvlText w:val=""/>
      <w:lvlJc w:val="left"/>
    </w:lvl>
    <w:lvl w:ilvl="2" w:tplc="90E07D5C">
      <w:numFmt w:val="decimal"/>
      <w:lvlText w:val=""/>
      <w:lvlJc w:val="left"/>
    </w:lvl>
    <w:lvl w:ilvl="3" w:tplc="9C16976A">
      <w:numFmt w:val="decimal"/>
      <w:lvlText w:val=""/>
      <w:lvlJc w:val="left"/>
    </w:lvl>
    <w:lvl w:ilvl="4" w:tplc="60E45E96">
      <w:numFmt w:val="decimal"/>
      <w:lvlText w:val=""/>
      <w:lvlJc w:val="left"/>
    </w:lvl>
    <w:lvl w:ilvl="5" w:tplc="346ECF7E">
      <w:numFmt w:val="decimal"/>
      <w:lvlText w:val=""/>
      <w:lvlJc w:val="left"/>
    </w:lvl>
    <w:lvl w:ilvl="6" w:tplc="C8C6CC50">
      <w:numFmt w:val="decimal"/>
      <w:lvlText w:val=""/>
      <w:lvlJc w:val="left"/>
    </w:lvl>
    <w:lvl w:ilvl="7" w:tplc="D222E120">
      <w:numFmt w:val="decimal"/>
      <w:lvlText w:val=""/>
      <w:lvlJc w:val="left"/>
    </w:lvl>
    <w:lvl w:ilvl="8" w:tplc="1660D4EE">
      <w:numFmt w:val="decimal"/>
      <w:lvlText w:val=""/>
      <w:lvlJc w:val="left"/>
    </w:lvl>
  </w:abstractNum>
  <w:abstractNum w:abstractNumId="10">
    <w:nsid w:val="0000390C"/>
    <w:multiLevelType w:val="hybridMultilevel"/>
    <w:tmpl w:val="77FECC26"/>
    <w:lvl w:ilvl="0" w:tplc="65F61D24">
      <w:start w:val="4"/>
      <w:numFmt w:val="decimal"/>
      <w:lvlText w:val="%1."/>
      <w:lvlJc w:val="left"/>
    </w:lvl>
    <w:lvl w:ilvl="1" w:tplc="4C86194A">
      <w:numFmt w:val="decimal"/>
      <w:lvlText w:val=""/>
      <w:lvlJc w:val="left"/>
    </w:lvl>
    <w:lvl w:ilvl="2" w:tplc="B3705042">
      <w:numFmt w:val="decimal"/>
      <w:lvlText w:val=""/>
      <w:lvlJc w:val="left"/>
    </w:lvl>
    <w:lvl w:ilvl="3" w:tplc="7D581FCE">
      <w:numFmt w:val="decimal"/>
      <w:lvlText w:val=""/>
      <w:lvlJc w:val="left"/>
    </w:lvl>
    <w:lvl w:ilvl="4" w:tplc="6C28BB3A">
      <w:numFmt w:val="decimal"/>
      <w:lvlText w:val=""/>
      <w:lvlJc w:val="left"/>
    </w:lvl>
    <w:lvl w:ilvl="5" w:tplc="1DD24690">
      <w:numFmt w:val="decimal"/>
      <w:lvlText w:val=""/>
      <w:lvlJc w:val="left"/>
    </w:lvl>
    <w:lvl w:ilvl="6" w:tplc="7548D676">
      <w:numFmt w:val="decimal"/>
      <w:lvlText w:val=""/>
      <w:lvlJc w:val="left"/>
    </w:lvl>
    <w:lvl w:ilvl="7" w:tplc="E38857D0">
      <w:numFmt w:val="decimal"/>
      <w:lvlText w:val=""/>
      <w:lvlJc w:val="left"/>
    </w:lvl>
    <w:lvl w:ilvl="8" w:tplc="2044440A">
      <w:numFmt w:val="decimal"/>
      <w:lvlText w:val=""/>
      <w:lvlJc w:val="left"/>
    </w:lvl>
  </w:abstractNum>
  <w:abstractNum w:abstractNumId="11">
    <w:nsid w:val="000041BB"/>
    <w:multiLevelType w:val="hybridMultilevel"/>
    <w:tmpl w:val="AB3240D8"/>
    <w:lvl w:ilvl="0" w:tplc="209687A2">
      <w:start w:val="1"/>
      <w:numFmt w:val="bullet"/>
      <w:lvlText w:val="о"/>
      <w:lvlJc w:val="left"/>
    </w:lvl>
    <w:lvl w:ilvl="1" w:tplc="E342F490">
      <w:numFmt w:val="decimal"/>
      <w:lvlText w:val=""/>
      <w:lvlJc w:val="left"/>
    </w:lvl>
    <w:lvl w:ilvl="2" w:tplc="C7FC899E">
      <w:numFmt w:val="decimal"/>
      <w:lvlText w:val=""/>
      <w:lvlJc w:val="left"/>
    </w:lvl>
    <w:lvl w:ilvl="3" w:tplc="1D84A544">
      <w:numFmt w:val="decimal"/>
      <w:lvlText w:val=""/>
      <w:lvlJc w:val="left"/>
    </w:lvl>
    <w:lvl w:ilvl="4" w:tplc="AC363FDE">
      <w:numFmt w:val="decimal"/>
      <w:lvlText w:val=""/>
      <w:lvlJc w:val="left"/>
    </w:lvl>
    <w:lvl w:ilvl="5" w:tplc="B802C2CA">
      <w:numFmt w:val="decimal"/>
      <w:lvlText w:val=""/>
      <w:lvlJc w:val="left"/>
    </w:lvl>
    <w:lvl w:ilvl="6" w:tplc="66A8BDA2">
      <w:numFmt w:val="decimal"/>
      <w:lvlText w:val=""/>
      <w:lvlJc w:val="left"/>
    </w:lvl>
    <w:lvl w:ilvl="7" w:tplc="98EC4512">
      <w:numFmt w:val="decimal"/>
      <w:lvlText w:val=""/>
      <w:lvlJc w:val="left"/>
    </w:lvl>
    <w:lvl w:ilvl="8" w:tplc="5A92FDD6">
      <w:numFmt w:val="decimal"/>
      <w:lvlText w:val=""/>
      <w:lvlJc w:val="left"/>
    </w:lvl>
  </w:abstractNum>
  <w:abstractNum w:abstractNumId="12">
    <w:nsid w:val="00007E87"/>
    <w:multiLevelType w:val="hybridMultilevel"/>
    <w:tmpl w:val="6CFA2C3A"/>
    <w:lvl w:ilvl="0" w:tplc="12CA4614">
      <w:start w:val="1"/>
      <w:numFmt w:val="bullet"/>
      <w:lvlText w:val="в"/>
      <w:lvlJc w:val="left"/>
    </w:lvl>
    <w:lvl w:ilvl="1" w:tplc="D0E0CF22">
      <w:numFmt w:val="decimal"/>
      <w:lvlText w:val=""/>
      <w:lvlJc w:val="left"/>
    </w:lvl>
    <w:lvl w:ilvl="2" w:tplc="D7A0C470">
      <w:numFmt w:val="decimal"/>
      <w:lvlText w:val=""/>
      <w:lvlJc w:val="left"/>
    </w:lvl>
    <w:lvl w:ilvl="3" w:tplc="8204574E">
      <w:numFmt w:val="decimal"/>
      <w:lvlText w:val=""/>
      <w:lvlJc w:val="left"/>
    </w:lvl>
    <w:lvl w:ilvl="4" w:tplc="D1A05CCA">
      <w:numFmt w:val="decimal"/>
      <w:lvlText w:val=""/>
      <w:lvlJc w:val="left"/>
    </w:lvl>
    <w:lvl w:ilvl="5" w:tplc="262A6C80">
      <w:numFmt w:val="decimal"/>
      <w:lvlText w:val=""/>
      <w:lvlJc w:val="left"/>
    </w:lvl>
    <w:lvl w:ilvl="6" w:tplc="041845AC">
      <w:numFmt w:val="decimal"/>
      <w:lvlText w:val=""/>
      <w:lvlJc w:val="left"/>
    </w:lvl>
    <w:lvl w:ilvl="7" w:tplc="46FEEAB2">
      <w:numFmt w:val="decimal"/>
      <w:lvlText w:val=""/>
      <w:lvlJc w:val="left"/>
    </w:lvl>
    <w:lvl w:ilvl="8" w:tplc="4DA41B8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3723"/>
    <w:rsid w:val="00012F1D"/>
    <w:rsid w:val="000D5D5E"/>
    <w:rsid w:val="000E01D0"/>
    <w:rsid w:val="000E1E89"/>
    <w:rsid w:val="001026C1"/>
    <w:rsid w:val="001123B3"/>
    <w:rsid w:val="00122CF6"/>
    <w:rsid w:val="00184853"/>
    <w:rsid w:val="001D18B5"/>
    <w:rsid w:val="001F2E94"/>
    <w:rsid w:val="00204E6F"/>
    <w:rsid w:val="00207DD5"/>
    <w:rsid w:val="00223B93"/>
    <w:rsid w:val="00225CCC"/>
    <w:rsid w:val="0024225F"/>
    <w:rsid w:val="00247984"/>
    <w:rsid w:val="0026324C"/>
    <w:rsid w:val="002829AA"/>
    <w:rsid w:val="002D249A"/>
    <w:rsid w:val="002F23E4"/>
    <w:rsid w:val="002F55EE"/>
    <w:rsid w:val="00304F5E"/>
    <w:rsid w:val="003118D0"/>
    <w:rsid w:val="00374B85"/>
    <w:rsid w:val="0039664C"/>
    <w:rsid w:val="003C7D6B"/>
    <w:rsid w:val="00412EFF"/>
    <w:rsid w:val="00412FAD"/>
    <w:rsid w:val="004254D3"/>
    <w:rsid w:val="004C25FC"/>
    <w:rsid w:val="004D28D1"/>
    <w:rsid w:val="005134F3"/>
    <w:rsid w:val="005168FD"/>
    <w:rsid w:val="005804D1"/>
    <w:rsid w:val="005C1DF1"/>
    <w:rsid w:val="006251FA"/>
    <w:rsid w:val="006275DA"/>
    <w:rsid w:val="0063425D"/>
    <w:rsid w:val="00677860"/>
    <w:rsid w:val="00690FAC"/>
    <w:rsid w:val="006B7109"/>
    <w:rsid w:val="006D4D7E"/>
    <w:rsid w:val="00714104"/>
    <w:rsid w:val="00717391"/>
    <w:rsid w:val="0079371B"/>
    <w:rsid w:val="007974C3"/>
    <w:rsid w:val="007A3723"/>
    <w:rsid w:val="007C2681"/>
    <w:rsid w:val="007F084C"/>
    <w:rsid w:val="008128E7"/>
    <w:rsid w:val="00865BC0"/>
    <w:rsid w:val="00871278"/>
    <w:rsid w:val="008F05F9"/>
    <w:rsid w:val="0098137F"/>
    <w:rsid w:val="00996E95"/>
    <w:rsid w:val="009D29A9"/>
    <w:rsid w:val="00A615E4"/>
    <w:rsid w:val="00A63835"/>
    <w:rsid w:val="00A662C0"/>
    <w:rsid w:val="00AA3404"/>
    <w:rsid w:val="00AE2FF9"/>
    <w:rsid w:val="00B156A1"/>
    <w:rsid w:val="00B71BA8"/>
    <w:rsid w:val="00BD3573"/>
    <w:rsid w:val="00C40BB1"/>
    <w:rsid w:val="00C569A7"/>
    <w:rsid w:val="00C57DAA"/>
    <w:rsid w:val="00CB0C17"/>
    <w:rsid w:val="00CC70C2"/>
    <w:rsid w:val="00CF09E4"/>
    <w:rsid w:val="00CF4EBC"/>
    <w:rsid w:val="00D44EC4"/>
    <w:rsid w:val="00D75838"/>
    <w:rsid w:val="00DB6774"/>
    <w:rsid w:val="00DC2137"/>
    <w:rsid w:val="00DC3968"/>
    <w:rsid w:val="00DE6639"/>
    <w:rsid w:val="00E14E00"/>
    <w:rsid w:val="00E16C25"/>
    <w:rsid w:val="00E842DD"/>
    <w:rsid w:val="00ED079D"/>
    <w:rsid w:val="00EE10C0"/>
    <w:rsid w:val="00F22E8A"/>
    <w:rsid w:val="00F30687"/>
    <w:rsid w:val="00F72AB4"/>
    <w:rsid w:val="00FB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A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AB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A34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3404"/>
  </w:style>
  <w:style w:type="paragraph" w:styleId="a9">
    <w:name w:val="footer"/>
    <w:basedOn w:val="a"/>
    <w:link w:val="aa"/>
    <w:uiPriority w:val="99"/>
    <w:unhideWhenUsed/>
    <w:rsid w:val="00AA34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2018-11-13T12:08:00Z</cp:lastPrinted>
  <dcterms:created xsi:type="dcterms:W3CDTF">2018-11-13T09:14:00Z</dcterms:created>
  <dcterms:modified xsi:type="dcterms:W3CDTF">2019-07-04T12:20:00Z</dcterms:modified>
</cp:coreProperties>
</file>