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37" w:rsidRPr="00A65C41" w:rsidRDefault="006A2F28" w:rsidP="00D30864">
      <w:pPr>
        <w:tabs>
          <w:tab w:val="left" w:pos="2340"/>
        </w:tabs>
        <w:ind w:firstLine="567"/>
        <w:jc w:val="center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ПРОТОКОЛ №8</w:t>
      </w:r>
    </w:p>
    <w:p w:rsidR="006A2F28" w:rsidRPr="00A65C41" w:rsidRDefault="006A2F2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6A2F28" w:rsidRPr="00A65C41" w:rsidRDefault="006A2F28" w:rsidP="00D30864">
      <w:pPr>
        <w:tabs>
          <w:tab w:val="left" w:pos="2340"/>
        </w:tabs>
        <w:ind w:firstLine="567"/>
        <w:jc w:val="center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lang w:val="en-US"/>
        </w:rPr>
        <w:t>IV</w:t>
      </w:r>
      <w:r w:rsidRPr="00A65C41">
        <w:rPr>
          <w:rFonts w:ascii="Times New Roman" w:hAnsi="Times New Roman" w:cs="Times New Roman"/>
        </w:rPr>
        <w:t xml:space="preserve"> Внеочередного Общего собрания Саморегулируемой организации</w:t>
      </w:r>
    </w:p>
    <w:p w:rsidR="006A2F28" w:rsidRPr="00A65C41" w:rsidRDefault="006A2F28" w:rsidP="00D30864">
      <w:pPr>
        <w:tabs>
          <w:tab w:val="left" w:pos="2340"/>
        </w:tabs>
        <w:ind w:firstLine="567"/>
        <w:jc w:val="center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Национальная Ассоциация развития психотерапевтической и психологической науки и практики «Союз психотерапевтов и психологов»</w:t>
      </w:r>
    </w:p>
    <w:p w:rsidR="006A2F28" w:rsidRPr="00A65C41" w:rsidRDefault="006A2F2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1"/>
        <w:gridCol w:w="4678"/>
      </w:tblGrid>
      <w:tr w:rsidR="006A2F28" w:rsidRPr="00A65C41" w:rsidTr="006A2F28">
        <w:trPr>
          <w:trHeight w:val="579"/>
        </w:trPr>
        <w:tc>
          <w:tcPr>
            <w:tcW w:w="4361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 xml:space="preserve">Дата проведения собрания                                     </w:t>
            </w:r>
          </w:p>
        </w:tc>
        <w:tc>
          <w:tcPr>
            <w:tcW w:w="4678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>15 марта 2018 года</w:t>
            </w:r>
          </w:p>
        </w:tc>
      </w:tr>
      <w:tr w:rsidR="006A2F28" w:rsidRPr="00A65C41" w:rsidTr="006A2F28">
        <w:tc>
          <w:tcPr>
            <w:tcW w:w="4361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 xml:space="preserve">Место проведения  </w:t>
            </w:r>
          </w:p>
        </w:tc>
        <w:tc>
          <w:tcPr>
            <w:tcW w:w="4678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>Конференц-зал  Московского института  психоанализа.</w:t>
            </w:r>
          </w:p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 xml:space="preserve">г. Москва, Кутузовский проспект, </w:t>
            </w:r>
            <w:proofErr w:type="spellStart"/>
            <w:r w:rsidRPr="00A65C41">
              <w:rPr>
                <w:rFonts w:ascii="Times New Roman" w:hAnsi="Times New Roman" w:cs="Times New Roman"/>
              </w:rPr>
              <w:t>д</w:t>
            </w:r>
            <w:proofErr w:type="spellEnd"/>
            <w:r w:rsidRPr="00A65C41">
              <w:rPr>
                <w:rFonts w:ascii="Times New Roman" w:hAnsi="Times New Roman" w:cs="Times New Roman"/>
              </w:rPr>
              <w:t xml:space="preserve"> 34, стр.14</w:t>
            </w:r>
          </w:p>
        </w:tc>
      </w:tr>
      <w:tr w:rsidR="006A2F28" w:rsidRPr="00A65C41" w:rsidTr="006A2F28">
        <w:tc>
          <w:tcPr>
            <w:tcW w:w="4361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>Время открытия собрания</w:t>
            </w:r>
          </w:p>
        </w:tc>
        <w:tc>
          <w:tcPr>
            <w:tcW w:w="4678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>10 часов 30 минут</w:t>
            </w:r>
          </w:p>
        </w:tc>
      </w:tr>
      <w:tr w:rsidR="006A2F28" w:rsidRPr="00A65C41" w:rsidTr="006A2F28">
        <w:tc>
          <w:tcPr>
            <w:tcW w:w="4361" w:type="dxa"/>
          </w:tcPr>
          <w:p w:rsidR="006A2F28" w:rsidRPr="00A65C41" w:rsidRDefault="006A2F28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>Время окончания</w:t>
            </w:r>
          </w:p>
        </w:tc>
        <w:tc>
          <w:tcPr>
            <w:tcW w:w="4678" w:type="dxa"/>
          </w:tcPr>
          <w:p w:rsidR="006A2F28" w:rsidRPr="00A65C41" w:rsidRDefault="000354BA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  0</w:t>
            </w:r>
            <w:r w:rsidR="006A2F28" w:rsidRPr="00A65C41">
              <w:rPr>
                <w:rFonts w:ascii="Times New Roman" w:hAnsi="Times New Roman" w:cs="Times New Roman"/>
              </w:rPr>
              <w:t>0 минут</w:t>
            </w:r>
          </w:p>
        </w:tc>
      </w:tr>
      <w:tr w:rsidR="006A2F28" w:rsidRPr="00A65C41" w:rsidTr="006A2F28">
        <w:tc>
          <w:tcPr>
            <w:tcW w:w="4361" w:type="dxa"/>
          </w:tcPr>
          <w:p w:rsidR="006A2F28" w:rsidRPr="00A65C41" w:rsidRDefault="000354BA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6A2F28" w:rsidRPr="00A65C41">
              <w:rPr>
                <w:rFonts w:ascii="Times New Roman" w:hAnsi="Times New Roman" w:cs="Times New Roman"/>
              </w:rPr>
              <w:t xml:space="preserve"> составления протокола</w:t>
            </w:r>
          </w:p>
        </w:tc>
        <w:tc>
          <w:tcPr>
            <w:tcW w:w="4678" w:type="dxa"/>
          </w:tcPr>
          <w:p w:rsidR="006A2F28" w:rsidRPr="00A65C41" w:rsidRDefault="00143A90" w:rsidP="00A65C41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65C41">
              <w:rPr>
                <w:rFonts w:ascii="Times New Roman" w:hAnsi="Times New Roman" w:cs="Times New Roman"/>
              </w:rPr>
              <w:t>15 марта 2018 года</w:t>
            </w:r>
          </w:p>
        </w:tc>
      </w:tr>
    </w:tbl>
    <w:p w:rsidR="006A2F28" w:rsidRDefault="006A2F2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C026AD" w:rsidRPr="00A65C41" w:rsidRDefault="00C026A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b/>
        </w:rPr>
      </w:pPr>
      <w:r w:rsidRPr="00C026AD">
        <w:rPr>
          <w:rFonts w:ascii="Times New Roman" w:hAnsi="Times New Roman" w:cs="Times New Roman"/>
          <w:b/>
        </w:rPr>
        <w:t>Присутствовали члены СРО:</w:t>
      </w:r>
    </w:p>
    <w:p w:rsidR="00C026AD" w:rsidRPr="00C026AD" w:rsidRDefault="00C026A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ИП </w:t>
      </w:r>
      <w:proofErr w:type="spellStart"/>
      <w:r w:rsidRPr="007F48D1">
        <w:rPr>
          <w:rFonts w:ascii="Times New Roman" w:hAnsi="Times New Roman" w:cs="Times New Roman"/>
        </w:rPr>
        <w:t>Едакина</w:t>
      </w:r>
      <w:proofErr w:type="spellEnd"/>
      <w:r w:rsidRPr="007F48D1">
        <w:rPr>
          <w:rFonts w:ascii="Times New Roman" w:hAnsi="Times New Roman" w:cs="Times New Roman"/>
        </w:rPr>
        <w:t xml:space="preserve"> Татьяна Валентиновна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Частное учреждение дополнительного образования "Первый университет профессора В.В. Макарова" (ЧУДО " "Первый университет")</w:t>
      </w:r>
      <w:r>
        <w:rPr>
          <w:rFonts w:ascii="Times New Roman" w:hAnsi="Times New Roman" w:cs="Times New Roman"/>
        </w:rPr>
        <w:t xml:space="preserve"> в лице директора Приходченко О.А.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Общество с ограниченной ответственностью "Модус вивенди"</w:t>
      </w:r>
      <w:r>
        <w:rPr>
          <w:rFonts w:ascii="Times New Roman" w:hAnsi="Times New Roman" w:cs="Times New Roman"/>
        </w:rPr>
        <w:t xml:space="preserve"> в лице Макарова В.В. (по доверенности)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Сафронов Георгий Владимирович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Мельникова Екатерина Геннадьевна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Общество с ограниченной ответственностью Научно-практический центр "Психотерапия" (ООО НПЦ "Психотерапия")</w:t>
      </w:r>
      <w:r>
        <w:rPr>
          <w:rFonts w:ascii="Times New Roman" w:hAnsi="Times New Roman" w:cs="Times New Roman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</w:rPr>
        <w:t>Сгибова</w:t>
      </w:r>
      <w:proofErr w:type="spellEnd"/>
      <w:r>
        <w:rPr>
          <w:rFonts w:ascii="Times New Roman" w:hAnsi="Times New Roman" w:cs="Times New Roman"/>
        </w:rPr>
        <w:t xml:space="preserve"> В.Н.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Линде Николай Дмитриевич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Перепелкина Ирина Михайловна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Общество с ограниченной ответственностью "Институт Психологического Консультирования" (ООО ИПК)</w:t>
      </w:r>
      <w:r>
        <w:rPr>
          <w:rFonts w:ascii="Times New Roman" w:hAnsi="Times New Roman" w:cs="Times New Roman"/>
        </w:rPr>
        <w:t xml:space="preserve"> в лице генерального директора Рудной М.Н.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Маслов Михаил Николаевич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Негосударственное образовательное учреждение высшего профессионального образования "Московский институт психоанализа"</w:t>
      </w:r>
      <w:r w:rsidRPr="008A0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лице президента </w:t>
      </w:r>
      <w:proofErr w:type="spellStart"/>
      <w:r>
        <w:rPr>
          <w:rFonts w:ascii="Times New Roman" w:hAnsi="Times New Roman" w:cs="Times New Roman"/>
        </w:rPr>
        <w:t>Сурата</w:t>
      </w:r>
      <w:proofErr w:type="spellEnd"/>
      <w:r>
        <w:rPr>
          <w:rFonts w:ascii="Times New Roman" w:hAnsi="Times New Roman" w:cs="Times New Roman"/>
        </w:rPr>
        <w:t xml:space="preserve"> Л.И.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Тимошкина Алина Алексеевна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Кириллов Иван Олегович</w:t>
      </w:r>
      <w:r>
        <w:rPr>
          <w:rFonts w:ascii="Times New Roman" w:hAnsi="Times New Roman" w:cs="Times New Roman"/>
        </w:rPr>
        <w:t xml:space="preserve"> в лице Ефремовой П.Р. (по доверенности)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Лазарев Николай Михайлович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Мосевнин Эдуард Борисович</w:t>
      </w:r>
    </w:p>
    <w:p w:rsidR="00A65C4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Региональная общественная организация "Общество семейных консультантов и психотерапевтов"</w:t>
      </w:r>
      <w:r>
        <w:rPr>
          <w:rFonts w:ascii="Times New Roman" w:hAnsi="Times New Roman" w:cs="Times New Roman"/>
        </w:rPr>
        <w:t xml:space="preserve"> в лице </w:t>
      </w:r>
      <w:proofErr w:type="spellStart"/>
      <w:r>
        <w:rPr>
          <w:rFonts w:ascii="Times New Roman" w:hAnsi="Times New Roman" w:cs="Times New Roman"/>
        </w:rPr>
        <w:t>Рыцаревой</w:t>
      </w:r>
      <w:proofErr w:type="spellEnd"/>
      <w:r>
        <w:rPr>
          <w:rFonts w:ascii="Times New Roman" w:hAnsi="Times New Roman" w:cs="Times New Roman"/>
        </w:rPr>
        <w:t xml:space="preserve"> Т.В.. (по доверенности)</w:t>
      </w:r>
    </w:p>
    <w:p w:rsidR="004A1A02" w:rsidRPr="007F48D1" w:rsidRDefault="004A1A02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"Институт инновационных технологий" в лице генерального директора Ковалева С.В.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Дубинская Юлия Леонидовна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Монченко Марина Валентиновна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Лаврова Нина Михайловна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Хайкин Александр Валерьевич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Мироник-Аксенова Оксана Ивановна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Шестакова Ирина Станиславовна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lastRenderedPageBreak/>
        <w:t>Негосударственное образовательное частное учреждение дополнительного профессионального образования "Академия Родологии"</w:t>
      </w:r>
      <w:r>
        <w:rPr>
          <w:rFonts w:ascii="Times New Roman" w:hAnsi="Times New Roman" w:cs="Times New Roman"/>
        </w:rPr>
        <w:t xml:space="preserve"> в лице Макарова В.В. (по доверенности)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ИП Голгофская Ирина Геннадьевна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ООО "Студия инновационной психологии и медиации "ЭГО"</w:t>
      </w:r>
      <w:r>
        <w:rPr>
          <w:rFonts w:ascii="Times New Roman" w:hAnsi="Times New Roman" w:cs="Times New Roman"/>
        </w:rPr>
        <w:t>, в лице Романова А.В. (по доверенности)</w:t>
      </w:r>
    </w:p>
    <w:p w:rsidR="00A65C4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Частное учреждение дополнительного профессионального образования "Институт </w:t>
      </w:r>
      <w:proofErr w:type="spellStart"/>
      <w:r w:rsidRPr="007F48D1">
        <w:rPr>
          <w:rFonts w:ascii="Times New Roman" w:hAnsi="Times New Roman" w:cs="Times New Roman"/>
        </w:rPr>
        <w:t>кинезиологии</w:t>
      </w:r>
      <w:proofErr w:type="spellEnd"/>
      <w:r w:rsidRPr="007F48D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</w:rPr>
        <w:t>Чобану</w:t>
      </w:r>
      <w:proofErr w:type="spellEnd"/>
      <w:r>
        <w:rPr>
          <w:rFonts w:ascii="Times New Roman" w:hAnsi="Times New Roman" w:cs="Times New Roman"/>
        </w:rPr>
        <w:t xml:space="preserve"> И.К.</w:t>
      </w:r>
    </w:p>
    <w:p w:rsidR="00A65C41" w:rsidRPr="007F48D1" w:rsidRDefault="00A65C41" w:rsidP="00A65C41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"Образовательный центр профессиональной психологии" в лице Макарова В.В. (по доверенности)</w:t>
      </w:r>
    </w:p>
    <w:p w:rsidR="00A65C41" w:rsidRPr="007F48D1" w:rsidRDefault="00A65C41" w:rsidP="00A65C41">
      <w:pPr>
        <w:pStyle w:val="a4"/>
        <w:ind w:left="0" w:firstLine="567"/>
        <w:jc w:val="both"/>
        <w:rPr>
          <w:rFonts w:ascii="Times New Roman" w:hAnsi="Times New Roman" w:cs="Times New Roman"/>
          <w:b/>
        </w:rPr>
      </w:pPr>
    </w:p>
    <w:p w:rsidR="00A65C41" w:rsidRPr="000354BA" w:rsidRDefault="00A65C41" w:rsidP="00A65C41">
      <w:pPr>
        <w:pStyle w:val="a4"/>
        <w:ind w:left="0" w:firstLine="567"/>
        <w:jc w:val="both"/>
        <w:rPr>
          <w:rFonts w:ascii="Times New Roman" w:hAnsi="Times New Roman" w:cs="Times New Roman"/>
          <w:b/>
        </w:rPr>
      </w:pPr>
      <w:r w:rsidRPr="000354BA">
        <w:rPr>
          <w:rFonts w:ascii="Times New Roman" w:hAnsi="Times New Roman" w:cs="Times New Roman"/>
          <w:b/>
        </w:rPr>
        <w:t>Присутствовали приглашенные лица без права голоса: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Тютин В.П.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Попова Е.В.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F48D1">
        <w:rPr>
          <w:rFonts w:ascii="Times New Roman" w:hAnsi="Times New Roman" w:cs="Times New Roman"/>
        </w:rPr>
        <w:t>Абина</w:t>
      </w:r>
      <w:proofErr w:type="spellEnd"/>
      <w:r w:rsidRPr="007F48D1">
        <w:rPr>
          <w:rFonts w:ascii="Times New Roman" w:hAnsi="Times New Roman" w:cs="Times New Roman"/>
        </w:rPr>
        <w:t xml:space="preserve"> О.В.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Федотова И.С.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Гаврилин П.В.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Калашников А.С.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Катков А.Л.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Серебренникова Ю.Т.</w:t>
      </w:r>
    </w:p>
    <w:p w:rsidR="00A65C41" w:rsidRPr="007F48D1" w:rsidRDefault="00A65C41" w:rsidP="00A65C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Коршикова М.А.</w:t>
      </w:r>
    </w:p>
    <w:p w:rsidR="00A65C41" w:rsidRPr="007F48D1" w:rsidRDefault="00A65C41" w:rsidP="00D3086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Панфилова Н.А.</w:t>
      </w:r>
    </w:p>
    <w:p w:rsidR="00A65C41" w:rsidRPr="007F48D1" w:rsidRDefault="00A65C41" w:rsidP="00D3086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F48D1">
        <w:rPr>
          <w:rFonts w:ascii="Times New Roman" w:hAnsi="Times New Roman" w:cs="Times New Roman"/>
        </w:rPr>
        <w:t>Голубева</w:t>
      </w:r>
      <w:proofErr w:type="spellEnd"/>
      <w:r w:rsidRPr="007F48D1">
        <w:rPr>
          <w:rFonts w:ascii="Times New Roman" w:hAnsi="Times New Roman" w:cs="Times New Roman"/>
        </w:rPr>
        <w:t xml:space="preserve"> Н.В.</w:t>
      </w:r>
    </w:p>
    <w:p w:rsidR="00A65C41" w:rsidRPr="007F48D1" w:rsidRDefault="00A65C41" w:rsidP="00D30864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Лаврова Н.М.</w:t>
      </w:r>
    </w:p>
    <w:p w:rsidR="000354BA" w:rsidRDefault="00A65C41" w:rsidP="000354BA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F48D1">
        <w:rPr>
          <w:rFonts w:ascii="Times New Roman" w:hAnsi="Times New Roman" w:cs="Times New Roman"/>
        </w:rPr>
        <w:t>Положая</w:t>
      </w:r>
      <w:proofErr w:type="spellEnd"/>
      <w:r w:rsidRPr="007F48D1">
        <w:rPr>
          <w:rFonts w:ascii="Times New Roman" w:hAnsi="Times New Roman" w:cs="Times New Roman"/>
        </w:rPr>
        <w:t xml:space="preserve"> З.Б.</w:t>
      </w:r>
    </w:p>
    <w:p w:rsidR="000354BA" w:rsidRDefault="000354BA" w:rsidP="000354BA">
      <w:pPr>
        <w:pStyle w:val="a4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0354BA" w:rsidRDefault="000354BA" w:rsidP="000354BA">
      <w:pPr>
        <w:pStyle w:val="a4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b/>
        </w:rPr>
      </w:pPr>
      <w:r w:rsidRPr="000354BA">
        <w:rPr>
          <w:rFonts w:ascii="Times New Roman" w:hAnsi="Times New Roman" w:cs="Times New Roman"/>
          <w:b/>
        </w:rPr>
        <w:t>Кворум есть. Собрание правомочно по всем вопросам повестки дня.</w:t>
      </w:r>
    </w:p>
    <w:p w:rsidR="000354BA" w:rsidRDefault="000354BA" w:rsidP="000354BA">
      <w:pPr>
        <w:pStyle w:val="a4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b/>
        </w:rPr>
      </w:pPr>
    </w:p>
    <w:p w:rsidR="000354BA" w:rsidRPr="004D268B" w:rsidRDefault="000354BA" w:rsidP="000354BA">
      <w:pPr>
        <w:pStyle w:val="5"/>
        <w:shd w:val="clear" w:color="auto" w:fill="auto"/>
        <w:spacing w:before="0" w:line="240" w:lineRule="auto"/>
        <w:ind w:firstLine="851"/>
        <w:rPr>
          <w:sz w:val="24"/>
          <w:szCs w:val="24"/>
          <w:highlight w:val="yellow"/>
        </w:rPr>
      </w:pPr>
      <w:r w:rsidRPr="004D268B">
        <w:rPr>
          <w:rStyle w:val="20"/>
          <w:rFonts w:eastAsia="Franklin Gothic Heavy"/>
          <w:sz w:val="24"/>
          <w:szCs w:val="24"/>
        </w:rPr>
        <w:t xml:space="preserve">До начала рассмотрения вопросов повестки дня Макаров Виктор Викторович предложил избрать Председательствующим собрания </w:t>
      </w:r>
      <w:r w:rsidRPr="004D268B">
        <w:rPr>
          <w:rStyle w:val="4"/>
          <w:rFonts w:eastAsia="Franklin Gothic Heavy"/>
          <w:sz w:val="24"/>
          <w:szCs w:val="24"/>
        </w:rPr>
        <w:t xml:space="preserve">- </w:t>
      </w:r>
      <w:r w:rsidRPr="004D268B">
        <w:rPr>
          <w:rStyle w:val="20"/>
          <w:rFonts w:eastAsia="Franklin Gothic Heavy"/>
          <w:sz w:val="24"/>
          <w:szCs w:val="24"/>
        </w:rPr>
        <w:t xml:space="preserve">себя, Макарова Виктора Викторовича, Секретарем собрания </w:t>
      </w:r>
      <w:r w:rsidRPr="004D268B">
        <w:rPr>
          <w:rStyle w:val="4"/>
          <w:rFonts w:eastAsia="Franklin Gothic Heavy"/>
          <w:sz w:val="24"/>
          <w:szCs w:val="24"/>
        </w:rPr>
        <w:t xml:space="preserve">- </w:t>
      </w:r>
      <w:proofErr w:type="spellStart"/>
      <w:r w:rsidR="00782A99" w:rsidRPr="00C405D4">
        <w:rPr>
          <w:rStyle w:val="20"/>
          <w:rFonts w:eastAsia="Franklin Gothic Heavy"/>
          <w:sz w:val="24"/>
          <w:szCs w:val="24"/>
        </w:rPr>
        <w:t>Абину</w:t>
      </w:r>
      <w:proofErr w:type="spellEnd"/>
      <w:r w:rsidR="00782A99" w:rsidRPr="00C405D4">
        <w:rPr>
          <w:rStyle w:val="20"/>
          <w:rFonts w:eastAsia="Franklin Gothic Heavy"/>
          <w:sz w:val="24"/>
          <w:szCs w:val="24"/>
        </w:rPr>
        <w:t xml:space="preserve"> Ольгу Владимировну</w:t>
      </w:r>
      <w:r w:rsidRPr="004D268B">
        <w:rPr>
          <w:rStyle w:val="20"/>
          <w:rFonts w:eastAsia="Franklin Gothic Heavy"/>
          <w:sz w:val="24"/>
          <w:szCs w:val="24"/>
        </w:rPr>
        <w:t>.</w:t>
      </w:r>
    </w:p>
    <w:p w:rsidR="000354BA" w:rsidRPr="004D268B" w:rsidRDefault="000354BA" w:rsidP="000354BA">
      <w:pPr>
        <w:pStyle w:val="5"/>
        <w:shd w:val="clear" w:color="auto" w:fill="auto"/>
        <w:spacing w:before="0" w:line="240" w:lineRule="auto"/>
        <w:ind w:firstLine="851"/>
        <w:rPr>
          <w:sz w:val="24"/>
          <w:szCs w:val="24"/>
          <w:highlight w:val="yellow"/>
        </w:rPr>
      </w:pPr>
      <w:r w:rsidRPr="004D268B">
        <w:rPr>
          <w:rStyle w:val="20"/>
          <w:rFonts w:eastAsia="Franklin Gothic Heavy"/>
          <w:sz w:val="24"/>
          <w:szCs w:val="24"/>
        </w:rPr>
        <w:t>Голосовали:</w:t>
      </w:r>
    </w:p>
    <w:p w:rsidR="000354BA" w:rsidRPr="004D268B" w:rsidRDefault="000354BA" w:rsidP="000354BA">
      <w:pPr>
        <w:pStyle w:val="5"/>
        <w:shd w:val="clear" w:color="auto" w:fill="auto"/>
        <w:spacing w:before="0" w:line="240" w:lineRule="auto"/>
        <w:ind w:firstLine="851"/>
        <w:rPr>
          <w:sz w:val="24"/>
          <w:szCs w:val="24"/>
          <w:highlight w:val="yellow"/>
        </w:rPr>
      </w:pPr>
      <w:r w:rsidRPr="004D268B">
        <w:rPr>
          <w:rStyle w:val="20"/>
          <w:rFonts w:eastAsia="Franklin Gothic Heavy"/>
          <w:sz w:val="24"/>
          <w:szCs w:val="24"/>
        </w:rPr>
        <w:t xml:space="preserve">"за" </w:t>
      </w:r>
      <w:r w:rsidRPr="004D268B">
        <w:rPr>
          <w:rStyle w:val="3"/>
          <w:sz w:val="24"/>
          <w:szCs w:val="24"/>
        </w:rPr>
        <w:t xml:space="preserve">- </w:t>
      </w:r>
      <w:r w:rsidRPr="004D268B">
        <w:rPr>
          <w:rStyle w:val="20"/>
          <w:rFonts w:eastAsia="Franklin Gothic Heavy"/>
          <w:sz w:val="24"/>
          <w:szCs w:val="24"/>
        </w:rPr>
        <w:t>единогласно,</w:t>
      </w:r>
    </w:p>
    <w:p w:rsidR="000354BA" w:rsidRPr="004D268B" w:rsidRDefault="000354BA" w:rsidP="000354BA">
      <w:pPr>
        <w:pStyle w:val="5"/>
        <w:shd w:val="clear" w:color="auto" w:fill="auto"/>
        <w:spacing w:before="0" w:line="240" w:lineRule="auto"/>
        <w:ind w:firstLine="851"/>
        <w:rPr>
          <w:sz w:val="24"/>
          <w:szCs w:val="24"/>
          <w:highlight w:val="yellow"/>
        </w:rPr>
      </w:pPr>
      <w:r w:rsidRPr="004D268B">
        <w:rPr>
          <w:rStyle w:val="20"/>
          <w:rFonts w:eastAsia="Franklin Gothic Heavy"/>
          <w:sz w:val="24"/>
          <w:szCs w:val="24"/>
        </w:rPr>
        <w:t xml:space="preserve">"против" </w:t>
      </w:r>
      <w:r w:rsidRPr="004D268B">
        <w:rPr>
          <w:rStyle w:val="4"/>
          <w:rFonts w:eastAsia="Franklin Gothic Heavy"/>
          <w:sz w:val="24"/>
          <w:szCs w:val="24"/>
        </w:rPr>
        <w:t xml:space="preserve">- </w:t>
      </w:r>
      <w:r w:rsidRPr="004D268B">
        <w:rPr>
          <w:rStyle w:val="20"/>
          <w:rFonts w:eastAsia="Franklin Gothic Heavy"/>
          <w:sz w:val="24"/>
          <w:szCs w:val="24"/>
        </w:rPr>
        <w:t>0 голосов,</w:t>
      </w:r>
    </w:p>
    <w:p w:rsidR="000354BA" w:rsidRPr="004D268B" w:rsidRDefault="000354BA" w:rsidP="000354BA">
      <w:pPr>
        <w:pStyle w:val="5"/>
        <w:shd w:val="clear" w:color="auto" w:fill="auto"/>
        <w:spacing w:before="0" w:after="236" w:line="240" w:lineRule="auto"/>
        <w:ind w:firstLine="851"/>
        <w:rPr>
          <w:sz w:val="24"/>
          <w:szCs w:val="24"/>
          <w:highlight w:val="yellow"/>
        </w:rPr>
      </w:pPr>
      <w:r w:rsidRPr="004D268B">
        <w:rPr>
          <w:rStyle w:val="20"/>
          <w:rFonts w:eastAsia="Franklin Gothic Heavy"/>
          <w:sz w:val="24"/>
          <w:szCs w:val="24"/>
        </w:rPr>
        <w:t xml:space="preserve">"воздержались" </w:t>
      </w:r>
      <w:r w:rsidRPr="004D268B">
        <w:rPr>
          <w:rStyle w:val="3"/>
          <w:sz w:val="24"/>
          <w:szCs w:val="24"/>
        </w:rPr>
        <w:t xml:space="preserve">- </w:t>
      </w:r>
      <w:r w:rsidRPr="004D268B">
        <w:rPr>
          <w:rStyle w:val="20"/>
          <w:rFonts w:eastAsia="Franklin Gothic Heavy"/>
          <w:sz w:val="24"/>
          <w:szCs w:val="24"/>
        </w:rPr>
        <w:t>0 голосов.</w:t>
      </w:r>
    </w:p>
    <w:p w:rsidR="000354BA" w:rsidRPr="004D268B" w:rsidRDefault="000354BA" w:rsidP="000354BA">
      <w:pPr>
        <w:pStyle w:val="5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4D268B">
        <w:rPr>
          <w:rStyle w:val="20"/>
          <w:rFonts w:eastAsia="Franklin Gothic Heavy"/>
          <w:sz w:val="24"/>
          <w:szCs w:val="24"/>
        </w:rPr>
        <w:t xml:space="preserve">Избрали </w:t>
      </w:r>
      <w:r w:rsidRPr="004D268B">
        <w:rPr>
          <w:rStyle w:val="3"/>
          <w:sz w:val="24"/>
          <w:szCs w:val="24"/>
        </w:rPr>
        <w:t xml:space="preserve">Председательствующим собрания </w:t>
      </w:r>
      <w:r w:rsidRPr="004D268B">
        <w:rPr>
          <w:rStyle w:val="4"/>
          <w:rFonts w:eastAsia="Franklin Gothic Heavy"/>
          <w:sz w:val="24"/>
          <w:szCs w:val="24"/>
        </w:rPr>
        <w:t xml:space="preserve">- </w:t>
      </w:r>
      <w:r w:rsidRPr="004D268B">
        <w:rPr>
          <w:rStyle w:val="20"/>
          <w:rFonts w:eastAsia="Franklin Gothic Heavy"/>
          <w:sz w:val="24"/>
          <w:szCs w:val="24"/>
        </w:rPr>
        <w:t xml:space="preserve">Макарова Виктора Викторовича, Секретарем собрания </w:t>
      </w:r>
      <w:r w:rsidRPr="004D268B">
        <w:rPr>
          <w:rStyle w:val="3"/>
          <w:sz w:val="24"/>
          <w:szCs w:val="24"/>
        </w:rPr>
        <w:t xml:space="preserve">- </w:t>
      </w:r>
      <w:proofErr w:type="spellStart"/>
      <w:r>
        <w:rPr>
          <w:rStyle w:val="20"/>
          <w:rFonts w:eastAsia="Franklin Gothic Heavy"/>
          <w:sz w:val="24"/>
          <w:szCs w:val="24"/>
        </w:rPr>
        <w:t>Абину</w:t>
      </w:r>
      <w:proofErr w:type="spellEnd"/>
      <w:r>
        <w:rPr>
          <w:rStyle w:val="20"/>
          <w:rFonts w:eastAsia="Franklin Gothic Heavy"/>
          <w:sz w:val="24"/>
          <w:szCs w:val="24"/>
        </w:rPr>
        <w:t xml:space="preserve"> Ольгу Владимировну</w:t>
      </w:r>
      <w:r w:rsidRPr="004D268B">
        <w:rPr>
          <w:rStyle w:val="20"/>
          <w:rFonts w:eastAsia="Franklin Gothic Heavy"/>
          <w:sz w:val="24"/>
          <w:szCs w:val="24"/>
        </w:rPr>
        <w:t>.</w:t>
      </w:r>
    </w:p>
    <w:p w:rsidR="000354BA" w:rsidRPr="000354BA" w:rsidRDefault="000354BA" w:rsidP="000354BA">
      <w:pPr>
        <w:pStyle w:val="a4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Pr="000354BA" w:rsidRDefault="00A65C41" w:rsidP="000354BA">
      <w:pPr>
        <w:tabs>
          <w:tab w:val="left" w:pos="2340"/>
        </w:tabs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0354BA">
        <w:rPr>
          <w:rFonts w:ascii="Times New Roman" w:hAnsi="Times New Roman" w:cs="Times New Roman"/>
          <w:b/>
          <w:u w:val="single"/>
        </w:rPr>
        <w:t>Повестка дня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Приветствие внеочередному общему собранию Саморегулируемой организации (СРО).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Национальная ассоциация «Союз психотерапевтов и психологов» в новых условиях своего развития.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Прения по докладу.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Избрание счетной комиссии.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Голосование за утвержденный Минюстом Устав.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Избрание состава Президентского совета.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Избрание состава Попечительского совета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lastRenderedPageBreak/>
        <w:t>Избрание состава ревизионной комиссии.</w:t>
      </w:r>
    </w:p>
    <w:p w:rsidR="00A65C41" w:rsidRPr="007F48D1" w:rsidRDefault="00A65C41" w:rsidP="00A65C41">
      <w:pPr>
        <w:pStyle w:val="a4"/>
        <w:numPr>
          <w:ilvl w:val="0"/>
          <w:numId w:val="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Установление размера ежегодных членских взносов 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10.      Деятельность этической комиссии СРО.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11.     Утверждение внутренних документов, регулирующих 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           деятельность органов Ассоциации (Правил деловой и 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           профессиональной этики, Положения о ответственности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           дисциплинарной  ответственности, аккредитации 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          профессионалов).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0354BA" w:rsidRPr="000354BA" w:rsidRDefault="000354BA" w:rsidP="000354BA">
      <w:pPr>
        <w:spacing w:after="267"/>
        <w:ind w:firstLine="851"/>
        <w:rPr>
          <w:rFonts w:ascii="Times New Roman" w:hAnsi="Times New Roman" w:cs="Times New Roman"/>
          <w:u w:val="single"/>
        </w:rPr>
      </w:pP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 1-му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слушали </w:t>
      </w:r>
    </w:p>
    <w:p w:rsidR="00A65C41" w:rsidRPr="007F48D1" w:rsidRDefault="000354BA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Макарова В.</w:t>
      </w:r>
      <w:r w:rsidR="00A65C41" w:rsidRPr="000354BA">
        <w:rPr>
          <w:rFonts w:ascii="Times New Roman" w:hAnsi="Times New Roman" w:cs="Times New Roman"/>
          <w:i/>
          <w:u w:val="single"/>
        </w:rPr>
        <w:t>В</w:t>
      </w:r>
      <w:r>
        <w:rPr>
          <w:rFonts w:ascii="Times New Roman" w:hAnsi="Times New Roman" w:cs="Times New Roman"/>
          <w:i/>
          <w:u w:val="single"/>
        </w:rPr>
        <w:t>.</w:t>
      </w:r>
      <w:r w:rsidR="00A65C41" w:rsidRPr="007F48D1">
        <w:rPr>
          <w:rFonts w:ascii="Times New Roman" w:hAnsi="Times New Roman" w:cs="Times New Roman"/>
        </w:rPr>
        <w:t xml:space="preserve"> – Президента СРО,</w:t>
      </w:r>
      <w:r>
        <w:rPr>
          <w:rFonts w:ascii="Times New Roman" w:hAnsi="Times New Roman" w:cs="Times New Roman"/>
        </w:rPr>
        <w:t xml:space="preserve"> </w:t>
      </w:r>
      <w:r w:rsidR="00A65C41" w:rsidRPr="007F48D1">
        <w:rPr>
          <w:rFonts w:ascii="Times New Roman" w:hAnsi="Times New Roman" w:cs="Times New Roman"/>
        </w:rPr>
        <w:t>который сообщил, что по нашему измененному Уставу мы не можем реально работать, не проведя Внеочередное Общее собрание, что бы утвердить ряд документов и должностных лиц.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Сообщил, что к собранию была выпущена газета, но так как СРО развивается интенсивными темпами и ряд информации в газете устарела, например, структура СРО.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Поблагодарил руководство Московского института психоанализа за предоставленное помещение и предоставленную трансляцию с техническими возможностями высокого уровня.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Ознакомил присутствующих с повесткой дня.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0354BA" w:rsidRPr="000354BA" w:rsidRDefault="000354BA" w:rsidP="000354BA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2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слушали</w:t>
      </w:r>
    </w:p>
    <w:p w:rsidR="00A65C41" w:rsidRPr="007F48D1" w:rsidRDefault="000354BA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Макарова В.</w:t>
      </w:r>
      <w:r w:rsidR="00A65C41" w:rsidRPr="000354BA">
        <w:rPr>
          <w:rFonts w:ascii="Times New Roman" w:hAnsi="Times New Roman" w:cs="Times New Roman"/>
          <w:i/>
          <w:u w:val="single"/>
        </w:rPr>
        <w:t>В</w:t>
      </w:r>
      <w:r>
        <w:rPr>
          <w:rFonts w:ascii="Times New Roman" w:hAnsi="Times New Roman" w:cs="Times New Roman"/>
          <w:i/>
          <w:u w:val="single"/>
        </w:rPr>
        <w:t>.</w:t>
      </w:r>
      <w:r w:rsidR="00A65C41" w:rsidRPr="007F48D1">
        <w:rPr>
          <w:rFonts w:ascii="Times New Roman" w:hAnsi="Times New Roman" w:cs="Times New Roman"/>
        </w:rPr>
        <w:t>, который сообщил, что негосударственная психотерапия и практическая психология начала свое развитие в недрах и с поддержкой государственной психотерапии и практической психологии. Сегодня ситуация прямо противоположная – государственная психотерапия нужда</w:t>
      </w:r>
      <w:r w:rsidR="00C026AD">
        <w:rPr>
          <w:rFonts w:ascii="Times New Roman" w:hAnsi="Times New Roman" w:cs="Times New Roman"/>
        </w:rPr>
        <w:t>ется во взаимодействии с нами</w:t>
      </w:r>
      <w:r w:rsidR="00A65C41" w:rsidRPr="007F48D1">
        <w:rPr>
          <w:rFonts w:ascii="Times New Roman" w:hAnsi="Times New Roman" w:cs="Times New Roman"/>
        </w:rPr>
        <w:t>. Негосударственный сектор настолько вырос и настолько окреп, что</w:t>
      </w:r>
      <w:r w:rsidR="00C026AD">
        <w:rPr>
          <w:rFonts w:ascii="Times New Roman" w:hAnsi="Times New Roman" w:cs="Times New Roman"/>
        </w:rPr>
        <w:t xml:space="preserve"> </w:t>
      </w:r>
      <w:r w:rsidR="00A65C41" w:rsidRPr="007F48D1">
        <w:rPr>
          <w:rFonts w:ascii="Times New Roman" w:hAnsi="Times New Roman" w:cs="Times New Roman"/>
        </w:rPr>
        <w:t>мы готовы протянуть руку помощи государственной психотера</w:t>
      </w:r>
      <w:r w:rsidR="00C026AD">
        <w:rPr>
          <w:rFonts w:ascii="Times New Roman" w:hAnsi="Times New Roman" w:cs="Times New Roman"/>
        </w:rPr>
        <w:t>пии, которая испытывает</w:t>
      </w:r>
      <w:r w:rsidR="00A65C41" w:rsidRPr="007F48D1">
        <w:rPr>
          <w:rFonts w:ascii="Times New Roman" w:hAnsi="Times New Roman" w:cs="Times New Roman"/>
        </w:rPr>
        <w:t xml:space="preserve"> трудности. И мы будем это делать на постоянной основе.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</w:t>
      </w:r>
      <w:r w:rsidRPr="007F48D1">
        <w:rPr>
          <w:rFonts w:ascii="Times New Roman" w:hAnsi="Times New Roman" w:cs="Times New Roman"/>
        </w:rPr>
        <w:t xml:space="preserve"> из основных задач СРО – создавать благоприятную психологическую обстановку в нашем обществе. И мы эту задачу выполняем.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Наша работа – служение и мы специалисты  помогающих профессий. Наша цель  -  жить по правилам бизнеса. Психотерапия – это особый бизнес, по особым, строгим правилам! Для этого создается </w:t>
      </w:r>
      <w:r w:rsidR="00C026AD">
        <w:rPr>
          <w:rFonts w:ascii="Times New Roman" w:hAnsi="Times New Roman" w:cs="Times New Roman"/>
        </w:rPr>
        <w:t xml:space="preserve">наша </w:t>
      </w:r>
      <w:proofErr w:type="spellStart"/>
      <w:r w:rsidRPr="007F48D1">
        <w:rPr>
          <w:rFonts w:ascii="Times New Roman" w:hAnsi="Times New Roman" w:cs="Times New Roman"/>
        </w:rPr>
        <w:t>саморегулируемая</w:t>
      </w:r>
      <w:proofErr w:type="spellEnd"/>
      <w:r w:rsidRPr="007F48D1">
        <w:rPr>
          <w:rFonts w:ascii="Times New Roman" w:hAnsi="Times New Roman" w:cs="Times New Roman"/>
        </w:rPr>
        <w:t xml:space="preserve"> организация.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Рассказал немного об истории СРО:</w:t>
      </w:r>
    </w:p>
    <w:p w:rsidR="00A65C41" w:rsidRPr="007F48D1" w:rsidRDefault="00A65C41" w:rsidP="00A65C41">
      <w:pPr>
        <w:pStyle w:val="a4"/>
        <w:numPr>
          <w:ilvl w:val="0"/>
          <w:numId w:val="6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октябрь 2014 года – принят первый Устав СРО</w:t>
      </w:r>
    </w:p>
    <w:p w:rsidR="00A65C41" w:rsidRPr="007F48D1" w:rsidRDefault="00A65C41" w:rsidP="00A65C41">
      <w:pPr>
        <w:pStyle w:val="a4"/>
        <w:numPr>
          <w:ilvl w:val="0"/>
          <w:numId w:val="6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октябрь 2015 года – внесены изменения и организация приобрела Национальный статус</w:t>
      </w:r>
    </w:p>
    <w:p w:rsidR="00A65C41" w:rsidRPr="007F48D1" w:rsidRDefault="00A65C41" w:rsidP="00A65C41">
      <w:pPr>
        <w:pStyle w:val="a4"/>
        <w:numPr>
          <w:ilvl w:val="0"/>
          <w:numId w:val="6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октябрь 2017 года – внесены значительные изменения в Устав СРО.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Рассказал, кого объединяем СРО: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психотерапевтов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психоаналитиков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консультантов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практических психологов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медиаторов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супервизоров</w:t>
      </w:r>
    </w:p>
    <w:p w:rsidR="00A65C41" w:rsidRPr="007F48D1" w:rsidRDefault="00A65C41" w:rsidP="00A65C41">
      <w:pPr>
        <w:pStyle w:val="a4"/>
        <w:numPr>
          <w:ilvl w:val="0"/>
          <w:numId w:val="7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7F48D1">
        <w:rPr>
          <w:rFonts w:ascii="Times New Roman" w:hAnsi="Times New Roman" w:cs="Times New Roman"/>
        </w:rPr>
        <w:t>коучей</w:t>
      </w:r>
      <w:proofErr w:type="spellEnd"/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lastRenderedPageBreak/>
        <w:t>и других  специалистов, занятых в сфере психотерапевтической и психологической науки, практики и образования.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СРО объединяет профессионалов, являющимися индивидуальными предпринимателями; юридических лиц, осуществляющих психотерапевтическую помощь, профессиональное образование и профильные исследования в сфере психотерапевтической науке и практике. То есть, у нас - практика, наука, образование.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По новому Уставу мы можем создавать представительства и филиалы в регионах Российской Федерации.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Предметом нашего саморегулирования является профессиональная предпринимательская деятельность специалистов, осуществляющих психотерапевтическую и психологическую помощь, профессиональное образование и профильные исследования в сфере психотерапевтической науке и практике.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Важнейшей задачей является разработка и унификация стандартов и правил предпринимательской деятельности специалистов в сфере психотерапии и психологии. В этой области у нас уже кое-что сделано и это занесено в новую версию Устава.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В первую очередь, нами устанавливаются дополнительные требования к образованию. Мы вводим четырехступенчатую парадигму профессионального образования, включающую: теорию, практику под </w:t>
      </w:r>
      <w:proofErr w:type="spellStart"/>
      <w:r w:rsidRPr="007F48D1">
        <w:rPr>
          <w:rFonts w:ascii="Times New Roman" w:hAnsi="Times New Roman" w:cs="Times New Roman"/>
        </w:rPr>
        <w:t>супервизией</w:t>
      </w:r>
      <w:proofErr w:type="spellEnd"/>
      <w:r w:rsidRPr="007F48D1">
        <w:rPr>
          <w:rFonts w:ascii="Times New Roman" w:hAnsi="Times New Roman" w:cs="Times New Roman"/>
        </w:rPr>
        <w:t xml:space="preserve">, учебную личную терапию  и учебную </w:t>
      </w:r>
      <w:proofErr w:type="spellStart"/>
      <w:r w:rsidRPr="007F48D1">
        <w:rPr>
          <w:rFonts w:ascii="Times New Roman" w:hAnsi="Times New Roman" w:cs="Times New Roman"/>
        </w:rPr>
        <w:t>супервизию</w:t>
      </w:r>
      <w:proofErr w:type="spellEnd"/>
      <w:r w:rsidRPr="007F48D1">
        <w:rPr>
          <w:rFonts w:ascii="Times New Roman" w:hAnsi="Times New Roman" w:cs="Times New Roman"/>
        </w:rPr>
        <w:t xml:space="preserve">. 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Объем нашего образования более, чем в шесть раз превышает стандарт, принятый в Минздраве и соответствует стандартам Европейской Ассоциации Психотерапии.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В числе наших основных функций следует назвать </w:t>
      </w:r>
    </w:p>
    <w:p w:rsidR="00A65C41" w:rsidRPr="007F48D1" w:rsidRDefault="00A65C41" w:rsidP="00A65C41">
      <w:pPr>
        <w:pStyle w:val="a4"/>
        <w:numPr>
          <w:ilvl w:val="0"/>
          <w:numId w:val="8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профессиональное обучение,</w:t>
      </w:r>
    </w:p>
    <w:p w:rsidR="00A65C41" w:rsidRPr="007F48D1" w:rsidRDefault="00A65C41" w:rsidP="00A65C41">
      <w:pPr>
        <w:pStyle w:val="a4"/>
        <w:numPr>
          <w:ilvl w:val="0"/>
          <w:numId w:val="8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лицензирование специалистов</w:t>
      </w:r>
    </w:p>
    <w:p w:rsidR="00A65C41" w:rsidRPr="007F48D1" w:rsidRDefault="00A65C41" w:rsidP="00A65C41">
      <w:pPr>
        <w:pStyle w:val="a4"/>
        <w:numPr>
          <w:ilvl w:val="0"/>
          <w:numId w:val="8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сертификация произведенных членами СРО услуг.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Причем, и лицензирование, и аккредитацию , и сертификацию мы будем проводить по модальностям.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У нас 45 модальностей. Мы сотрудничаем с крупнейшей психотерапевтической структурой – Европейской Конфедерацией П</w:t>
      </w:r>
      <w:r>
        <w:rPr>
          <w:rFonts w:ascii="Times New Roman" w:hAnsi="Times New Roman" w:cs="Times New Roman"/>
        </w:rPr>
        <w:t>сихоаналитической Психотерапии России</w:t>
      </w:r>
      <w:r w:rsidRPr="007F48D1">
        <w:rPr>
          <w:rFonts w:ascii="Times New Roman" w:hAnsi="Times New Roman" w:cs="Times New Roman"/>
        </w:rPr>
        <w:t xml:space="preserve"> ( у нас договор о сотрудничестве ) и Ассоциацией </w:t>
      </w:r>
      <w:proofErr w:type="spellStart"/>
      <w:r w:rsidRPr="007F48D1">
        <w:rPr>
          <w:rFonts w:ascii="Times New Roman" w:hAnsi="Times New Roman" w:cs="Times New Roman"/>
        </w:rPr>
        <w:t>когнитивно-поведенческой</w:t>
      </w:r>
      <w:proofErr w:type="spellEnd"/>
      <w:r w:rsidRPr="007F48D1">
        <w:rPr>
          <w:rFonts w:ascii="Times New Roman" w:hAnsi="Times New Roman" w:cs="Times New Roman"/>
        </w:rPr>
        <w:t xml:space="preserve"> психотерапии (у нас договор о сотрудничестве). Ищем контакты с другими профессиональными организациями.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Наша забота - профильные исследования в области психотерапевтической науки и практики, разработка правил проведения психотерапии, медитации, консультирования, оказания профессиональной психологической помощи.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Разработка стандартов подготовки специалистов в психотерапии и общественная экспертиза научно-практических психотерапевтических и психологически методик, программ, проектов. Нам предстоит обсуждение проектов федеральных законов и других нормативных правовых  актов Российской Федерации.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Наши правила устанавливаю</w:t>
      </w:r>
      <w:r>
        <w:rPr>
          <w:rFonts w:ascii="Times New Roman" w:hAnsi="Times New Roman" w:cs="Times New Roman"/>
        </w:rPr>
        <w:t>т</w:t>
      </w:r>
      <w:r w:rsidRPr="007F48D1">
        <w:rPr>
          <w:rFonts w:ascii="Times New Roman" w:hAnsi="Times New Roman" w:cs="Times New Roman"/>
        </w:rPr>
        <w:t xml:space="preserve"> запрет на осуществление членами СРО деятельности в  ущерб иным субъектам предпринимательской деятельности в сфере психотерапии и психологии. То есть, нечестная конкуренция недопустима. Для этого есть комитет по этике, который уже активно работает.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Мы утверждаем требования, препятствующие недобросовестной конкуренции, совершению действий, причиняющих  моральный вред или ущерб потребителям услуг или другим лицам, действий, причиняющих ущерб деловой репутации членам СРО, либо деловой репутации СРО.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Между годовыми общими собраниями СРО, по обновленному Уставу, руководит Президентский совет, состоящий из руководителей подразделений.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Ознакомил с новой структурой управления СРО, в которую входят</w:t>
      </w:r>
      <w:r w:rsidR="00C026AD">
        <w:rPr>
          <w:rFonts w:ascii="Times New Roman" w:hAnsi="Times New Roman" w:cs="Times New Roman"/>
        </w:rPr>
        <w:t>:</w:t>
      </w:r>
    </w:p>
    <w:p w:rsidR="00A65C41" w:rsidRPr="007F48D1" w:rsidRDefault="00C026AD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и Первый В</w:t>
      </w:r>
      <w:r w:rsidR="00A65C41" w:rsidRPr="007F48D1">
        <w:rPr>
          <w:rFonts w:ascii="Times New Roman" w:hAnsi="Times New Roman" w:cs="Times New Roman"/>
        </w:rPr>
        <w:t xml:space="preserve">ице-президент,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Президентский совет,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lastRenderedPageBreak/>
        <w:t xml:space="preserve">Попечительский совет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 Дисциплинарная комиссия,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Ревизионная комиссия,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Наблюдательный Совет, у которого будут две</w:t>
      </w:r>
      <w:r>
        <w:rPr>
          <w:rFonts w:ascii="Times New Roman" w:hAnsi="Times New Roman" w:cs="Times New Roman"/>
        </w:rPr>
        <w:t xml:space="preserve"> важнейшие функции: </w:t>
      </w:r>
      <w:r w:rsidRPr="007F48D1">
        <w:rPr>
          <w:rFonts w:ascii="Times New Roman" w:hAnsi="Times New Roman" w:cs="Times New Roman"/>
        </w:rPr>
        <w:t xml:space="preserve">сертификация и аттестация членов Ассоциации и профессиональные стандарты, 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Вице-президенты, 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Директор</w:t>
      </w:r>
    </w:p>
    <w:p w:rsidR="00A65C41" w:rsidRPr="007F48D1" w:rsidRDefault="00A65C41" w:rsidP="00A65C41">
      <w:pPr>
        <w:pStyle w:val="a4"/>
        <w:numPr>
          <w:ilvl w:val="0"/>
          <w:numId w:val="12"/>
        </w:numPr>
        <w:tabs>
          <w:tab w:val="left" w:pos="2340"/>
        </w:tabs>
        <w:ind w:left="0"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Этическая комиссия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А так же другие группы и подразделения.</w:t>
      </w:r>
    </w:p>
    <w:p w:rsidR="00C026AD" w:rsidRDefault="00C026A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заключении, вернемся</w:t>
      </w:r>
      <w:r w:rsidR="00A65C41" w:rsidRPr="007F48D1">
        <w:rPr>
          <w:rFonts w:ascii="Times New Roman" w:hAnsi="Times New Roman" w:cs="Times New Roman"/>
        </w:rPr>
        <w:t xml:space="preserve"> к вопросам аккредитации. 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 xml:space="preserve">Мы начинаем аккредитацию профессионалов в своей области. Мы готовы начинать </w:t>
      </w:r>
      <w:r>
        <w:rPr>
          <w:rFonts w:ascii="Times New Roman" w:hAnsi="Times New Roman" w:cs="Times New Roman"/>
        </w:rPr>
        <w:t>ее</w:t>
      </w:r>
      <w:r w:rsidRPr="007F48D1">
        <w:rPr>
          <w:rFonts w:ascii="Times New Roman" w:hAnsi="Times New Roman" w:cs="Times New Roman"/>
        </w:rPr>
        <w:t xml:space="preserve"> в ближайшее время. Н</w:t>
      </w:r>
      <w:r>
        <w:rPr>
          <w:rFonts w:ascii="Times New Roman" w:hAnsi="Times New Roman" w:cs="Times New Roman"/>
        </w:rPr>
        <w:t>аше образование будет в</w:t>
      </w:r>
      <w:r w:rsidRPr="007F48D1">
        <w:rPr>
          <w:rFonts w:ascii="Times New Roman" w:hAnsi="Times New Roman" w:cs="Times New Roman"/>
        </w:rPr>
        <w:t xml:space="preserve"> накопительной</w:t>
      </w:r>
      <w:r>
        <w:rPr>
          <w:rFonts w:ascii="Times New Roman" w:hAnsi="Times New Roman" w:cs="Times New Roman"/>
        </w:rPr>
        <w:t xml:space="preserve"> системе</w:t>
      </w:r>
      <w:r w:rsidRPr="007F48D1">
        <w:rPr>
          <w:rFonts w:ascii="Times New Roman" w:hAnsi="Times New Roman" w:cs="Times New Roman"/>
        </w:rPr>
        <w:t xml:space="preserve">, мы будем придерживаться Болонской декларации, у нас будет понятие «кредита». Кредит – это завершенная учебная единица, куда входит теория, практика, личная терапия и, если нужно, </w:t>
      </w:r>
      <w:proofErr w:type="spellStart"/>
      <w:r w:rsidRPr="007F48D1">
        <w:rPr>
          <w:rFonts w:ascii="Times New Roman" w:hAnsi="Times New Roman" w:cs="Times New Roman"/>
        </w:rPr>
        <w:t>супервизия</w:t>
      </w:r>
      <w:proofErr w:type="spellEnd"/>
      <w:r w:rsidRPr="007F48D1">
        <w:rPr>
          <w:rFonts w:ascii="Times New Roman" w:hAnsi="Times New Roman" w:cs="Times New Roman"/>
        </w:rPr>
        <w:t xml:space="preserve"> по какому-то вопросу.  Профессионал,  собравший нужное количество часов, подает соответствующие документы и получает лицензию на занятие профессиональной деятельностью в своей модальности.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Аккредитация будет  выдаваться на три года. За это время люди должны получить дополнительное специальное образование. Достаточно участвовать в конгрессах. Обсуждается вопрос об аккредитации лиц,  работающих в области психотерапии, но не имеющих специального высшего образования.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Впереди у нас большая работа для наших клиентов и пациентов, а также профессионалов в наших областях. И мы с оптимизмом смотрим в наше будущее! Его мы теперь во многом создаем сами!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Вопросы: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i/>
        </w:rPr>
        <w:t>Гаврилин П.В</w:t>
      </w:r>
      <w:r w:rsidRPr="007F48D1">
        <w:rPr>
          <w:rFonts w:ascii="Times New Roman" w:hAnsi="Times New Roman" w:cs="Times New Roman"/>
        </w:rPr>
        <w:t>. В чем конкретно будет заключиться аккредитация?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i/>
        </w:rPr>
        <w:t>Макаров В.В</w:t>
      </w:r>
      <w:r w:rsidRPr="007F48D1">
        <w:rPr>
          <w:rFonts w:ascii="Times New Roman" w:hAnsi="Times New Roman" w:cs="Times New Roman"/>
        </w:rPr>
        <w:t>. Есть три понятия – аккредитация, сертификация, лицензирование. В глоссарии Лиги все понятия соответствующим образом описаны. Сертификация – это то, что дает право человеку работать в этой об</w:t>
      </w:r>
      <w:r>
        <w:rPr>
          <w:rFonts w:ascii="Times New Roman" w:hAnsi="Times New Roman" w:cs="Times New Roman"/>
        </w:rPr>
        <w:t>ласти. Лицензирование – это</w:t>
      </w:r>
      <w:r w:rsidRPr="007F48D1">
        <w:rPr>
          <w:rFonts w:ascii="Times New Roman" w:hAnsi="Times New Roman" w:cs="Times New Roman"/>
        </w:rPr>
        <w:t xml:space="preserve"> то, чем занимается государство, - выдает лицензии. Мы ищем возможность каким-то образом лицензировать услуги. Пока лицензирование брать не будем, это пока государственная область. А аккредитация – это то, чем мы будем заниматься, и что заменит сертификацию.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  <w:i/>
        </w:rPr>
        <w:t>Тютин В.П.</w:t>
      </w:r>
      <w:r w:rsidRPr="007F48D1">
        <w:rPr>
          <w:rFonts w:ascii="Times New Roman" w:hAnsi="Times New Roman" w:cs="Times New Roman"/>
        </w:rPr>
        <w:t xml:space="preserve"> Аккредитация – это то, что дает специалисту заниматься той или иной деятельностью а рамках действующего законодательства.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7F48D1">
        <w:rPr>
          <w:rFonts w:ascii="Times New Roman" w:hAnsi="Times New Roman" w:cs="Times New Roman"/>
          <w:i/>
        </w:rPr>
        <w:t>Ефремоав</w:t>
      </w:r>
      <w:proofErr w:type="spellEnd"/>
      <w:r w:rsidRPr="007F48D1">
        <w:rPr>
          <w:rFonts w:ascii="Times New Roman" w:hAnsi="Times New Roman" w:cs="Times New Roman"/>
          <w:i/>
        </w:rPr>
        <w:t xml:space="preserve"> Г.Р.</w:t>
      </w:r>
      <w:r>
        <w:rPr>
          <w:rFonts w:ascii="Times New Roman" w:hAnsi="Times New Roman" w:cs="Times New Roman"/>
          <w:i/>
        </w:rPr>
        <w:t xml:space="preserve"> </w:t>
      </w:r>
      <w:r w:rsidRPr="007F48D1">
        <w:rPr>
          <w:rFonts w:ascii="Times New Roman" w:hAnsi="Times New Roman" w:cs="Times New Roman"/>
        </w:rPr>
        <w:t xml:space="preserve">Специалисты, не имеющие высшего образования будут </w:t>
      </w:r>
      <w:proofErr w:type="spellStart"/>
      <w:r w:rsidRPr="007F48D1">
        <w:rPr>
          <w:rFonts w:ascii="Times New Roman" w:hAnsi="Times New Roman" w:cs="Times New Roman"/>
        </w:rPr>
        <w:t>аккредитироваться</w:t>
      </w:r>
      <w:proofErr w:type="spellEnd"/>
      <w:r w:rsidRPr="007F48D1">
        <w:rPr>
          <w:rFonts w:ascii="Times New Roman" w:hAnsi="Times New Roman" w:cs="Times New Roman"/>
        </w:rPr>
        <w:t xml:space="preserve"> наравне со специалистами, имеющими высшее образование?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7F48D1">
        <w:rPr>
          <w:rFonts w:ascii="Times New Roman" w:hAnsi="Times New Roman" w:cs="Times New Roman"/>
        </w:rPr>
        <w:t>Макаров В.В. В своей работе мы стремимся с уважением относиться ко всем специалистам, которые есть и ни кого не отсекать.  Чем сложнее мы сделаем вход во структуру, тем сложнее нам будет развиваться.</w:t>
      </w:r>
    </w:p>
    <w:p w:rsidR="00A65C41" w:rsidRPr="007F48D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i/>
        </w:rPr>
      </w:pPr>
    </w:p>
    <w:p w:rsidR="000A5CC5" w:rsidRPr="00A65C41" w:rsidRDefault="000A5CC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i/>
        </w:rPr>
      </w:pPr>
    </w:p>
    <w:p w:rsidR="000354BA" w:rsidRPr="000354BA" w:rsidRDefault="000354BA" w:rsidP="000354BA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3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664B15" w:rsidRPr="00A65C41" w:rsidRDefault="00664B1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Слушали</w:t>
      </w:r>
    </w:p>
    <w:p w:rsidR="000C1AC5" w:rsidRPr="00A65C41" w:rsidRDefault="00664B1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Лаврову</w:t>
      </w:r>
      <w:r w:rsidR="00B10EFD" w:rsidRPr="00A65C41">
        <w:rPr>
          <w:rFonts w:ascii="Times New Roman" w:hAnsi="Times New Roman" w:cs="Times New Roman"/>
          <w:i/>
          <w:u w:val="single"/>
        </w:rPr>
        <w:t xml:space="preserve"> Н.М.</w:t>
      </w:r>
      <w:r w:rsidR="00B10EFD" w:rsidRPr="00A65C41">
        <w:rPr>
          <w:rFonts w:ascii="Times New Roman" w:hAnsi="Times New Roman" w:cs="Times New Roman"/>
        </w:rPr>
        <w:t xml:space="preserve"> –</w:t>
      </w:r>
      <w:r w:rsidRPr="00A65C41">
        <w:rPr>
          <w:rFonts w:ascii="Times New Roman" w:hAnsi="Times New Roman" w:cs="Times New Roman"/>
        </w:rPr>
        <w:t xml:space="preserve"> председателя</w:t>
      </w:r>
      <w:r w:rsidR="00B10EFD" w:rsidRPr="00A65C41">
        <w:rPr>
          <w:rFonts w:ascii="Times New Roman" w:hAnsi="Times New Roman" w:cs="Times New Roman"/>
        </w:rPr>
        <w:t xml:space="preserve"> Наблюдательного </w:t>
      </w:r>
      <w:r w:rsidR="00613A4C" w:rsidRPr="00A65C41">
        <w:rPr>
          <w:rFonts w:ascii="Times New Roman" w:hAnsi="Times New Roman" w:cs="Times New Roman"/>
        </w:rPr>
        <w:t>Совета СРО</w:t>
      </w:r>
      <w:r w:rsidRPr="00A65C41">
        <w:rPr>
          <w:rFonts w:ascii="Times New Roman" w:hAnsi="Times New Roman" w:cs="Times New Roman"/>
        </w:rPr>
        <w:t xml:space="preserve">, которая </w:t>
      </w:r>
      <w:r w:rsidR="00062EBA" w:rsidRPr="00A65C41">
        <w:rPr>
          <w:rFonts w:ascii="Times New Roman" w:hAnsi="Times New Roman" w:cs="Times New Roman"/>
        </w:rPr>
        <w:t>сообщила, что в</w:t>
      </w:r>
      <w:r w:rsidR="00A65C41">
        <w:rPr>
          <w:rFonts w:ascii="Times New Roman" w:hAnsi="Times New Roman" w:cs="Times New Roman"/>
        </w:rPr>
        <w:t xml:space="preserve"> связи с новой редакцией Устава</w:t>
      </w:r>
      <w:r w:rsidR="00062EBA" w:rsidRPr="00A65C41">
        <w:rPr>
          <w:rFonts w:ascii="Times New Roman" w:hAnsi="Times New Roman" w:cs="Times New Roman"/>
        </w:rPr>
        <w:t xml:space="preserve"> у Наблюдательного Совета изменились функции.</w:t>
      </w:r>
      <w:r w:rsidR="00E476FB" w:rsidRPr="00A65C41">
        <w:rPr>
          <w:rFonts w:ascii="Times New Roman" w:hAnsi="Times New Roman" w:cs="Times New Roman"/>
        </w:rPr>
        <w:t xml:space="preserve"> Обратила внимание, что СРО действует на основании 315 Федерального закона о </w:t>
      </w:r>
      <w:proofErr w:type="spellStart"/>
      <w:r w:rsidR="00E476FB" w:rsidRPr="00A65C41">
        <w:rPr>
          <w:rFonts w:ascii="Times New Roman" w:hAnsi="Times New Roman" w:cs="Times New Roman"/>
        </w:rPr>
        <w:t>саморегулируемы</w:t>
      </w:r>
      <w:r w:rsidR="00A65C41">
        <w:rPr>
          <w:rFonts w:ascii="Times New Roman" w:hAnsi="Times New Roman" w:cs="Times New Roman"/>
        </w:rPr>
        <w:t>х</w:t>
      </w:r>
      <w:proofErr w:type="spellEnd"/>
      <w:r w:rsidR="00E476FB" w:rsidRPr="00A65C41">
        <w:rPr>
          <w:rFonts w:ascii="Times New Roman" w:hAnsi="Times New Roman" w:cs="Times New Roman"/>
        </w:rPr>
        <w:t xml:space="preserve"> организациях. Государство заинтересовано в том, что бы в профессиях было саморегулирование. Наши мысли должны быть направлены в область предпринимательства. </w:t>
      </w:r>
    </w:p>
    <w:p w:rsidR="008E227E" w:rsidRPr="00A65C4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соответствии со статьей</w:t>
      </w:r>
      <w:r w:rsidR="008E227E" w:rsidRPr="00A65C41">
        <w:rPr>
          <w:rFonts w:ascii="Times New Roman" w:hAnsi="Times New Roman" w:cs="Times New Roman"/>
        </w:rPr>
        <w:t xml:space="preserve"> 29 нового Устава. Наблюдательный Совет – это орган, осуществляющий контроль над предпринимательской деятельностью членов Ассоциации в части соблюдения ими требований, прежде всего, нашего Устава, нормативных правовых актов Российской Федерации, касающихся психотерапевтической и психологической помощи, профессионального обучения.</w:t>
      </w:r>
    </w:p>
    <w:p w:rsidR="00D10F3F" w:rsidRPr="00A65C41" w:rsidRDefault="00D10F3F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Наша деятельность предпринимательская, и она не должна противоречить существующему законодательству.</w:t>
      </w:r>
    </w:p>
    <w:p w:rsidR="00D10F3F" w:rsidRPr="00A65C41" w:rsidRDefault="00D10F3F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Наблюдательный Совет организует информационное и методическое обеспечение членов СРО по осуществлению предпринимательской деятельности в сфере психотерапии и психологии, консульти</w:t>
      </w:r>
      <w:r w:rsidR="00B06AD0" w:rsidRPr="00A65C41">
        <w:rPr>
          <w:rFonts w:ascii="Times New Roman" w:hAnsi="Times New Roman" w:cs="Times New Roman"/>
        </w:rPr>
        <w:t xml:space="preserve">рования, медиации, </w:t>
      </w:r>
      <w:proofErr w:type="spellStart"/>
      <w:r w:rsidR="00B06AD0" w:rsidRPr="00A65C41">
        <w:rPr>
          <w:rFonts w:ascii="Times New Roman" w:hAnsi="Times New Roman" w:cs="Times New Roman"/>
        </w:rPr>
        <w:t>супервизии</w:t>
      </w:r>
      <w:proofErr w:type="spellEnd"/>
      <w:r w:rsidR="00B06AD0" w:rsidRPr="00A65C41">
        <w:rPr>
          <w:rFonts w:ascii="Times New Roman" w:hAnsi="Times New Roman" w:cs="Times New Roman"/>
        </w:rPr>
        <w:t xml:space="preserve"> и </w:t>
      </w:r>
      <w:proofErr w:type="spellStart"/>
      <w:r w:rsidR="00B06AD0" w:rsidRPr="00A65C41">
        <w:rPr>
          <w:rFonts w:ascii="Times New Roman" w:hAnsi="Times New Roman" w:cs="Times New Roman"/>
        </w:rPr>
        <w:t>коучинга</w:t>
      </w:r>
      <w:proofErr w:type="spellEnd"/>
      <w:r w:rsidR="00B06AD0" w:rsidRPr="00A65C41">
        <w:rPr>
          <w:rFonts w:ascii="Times New Roman" w:hAnsi="Times New Roman" w:cs="Times New Roman"/>
        </w:rPr>
        <w:t xml:space="preserve">. </w:t>
      </w:r>
      <w:r w:rsidR="00BE1B8C" w:rsidRPr="00A65C41">
        <w:rPr>
          <w:rFonts w:ascii="Times New Roman" w:hAnsi="Times New Roman" w:cs="Times New Roman"/>
        </w:rPr>
        <w:t xml:space="preserve"> Это в новом Уставе прописано, и каждая деятельность самостоятельная. Психотерапия относится к медицине, но у нее есть и консультативная</w:t>
      </w:r>
      <w:r w:rsidR="00A65C41">
        <w:rPr>
          <w:rFonts w:ascii="Times New Roman" w:hAnsi="Times New Roman" w:cs="Times New Roman"/>
        </w:rPr>
        <w:t>,</w:t>
      </w:r>
      <w:r w:rsidR="00BE1B8C" w:rsidRPr="00A65C41">
        <w:rPr>
          <w:rFonts w:ascii="Times New Roman" w:hAnsi="Times New Roman" w:cs="Times New Roman"/>
        </w:rPr>
        <w:t xml:space="preserve"> психологическая</w:t>
      </w:r>
      <w:r w:rsidR="00A65C41">
        <w:rPr>
          <w:rFonts w:ascii="Times New Roman" w:hAnsi="Times New Roman" w:cs="Times New Roman"/>
        </w:rPr>
        <w:t>,</w:t>
      </w:r>
      <w:r w:rsidR="00BE1B8C" w:rsidRPr="00A65C41">
        <w:rPr>
          <w:rFonts w:ascii="Times New Roman" w:hAnsi="Times New Roman" w:cs="Times New Roman"/>
        </w:rPr>
        <w:t xml:space="preserve"> составляющая</w:t>
      </w:r>
      <w:r w:rsidR="00A65C41">
        <w:rPr>
          <w:rFonts w:ascii="Times New Roman" w:hAnsi="Times New Roman" w:cs="Times New Roman"/>
        </w:rPr>
        <w:t xml:space="preserve">. По поводу медиации </w:t>
      </w:r>
      <w:r w:rsidR="00BE1B8C" w:rsidRPr="00A65C41">
        <w:rPr>
          <w:rFonts w:ascii="Times New Roman" w:hAnsi="Times New Roman" w:cs="Times New Roman"/>
        </w:rPr>
        <w:t xml:space="preserve">есть отдельный 193 Федеральный закон. </w:t>
      </w:r>
      <w:proofErr w:type="spellStart"/>
      <w:r w:rsidR="00BE1B8C" w:rsidRPr="00A65C41">
        <w:rPr>
          <w:rFonts w:ascii="Times New Roman" w:hAnsi="Times New Roman" w:cs="Times New Roman"/>
        </w:rPr>
        <w:t>Супервизия</w:t>
      </w:r>
      <w:proofErr w:type="spellEnd"/>
      <w:r w:rsidR="00BE1B8C" w:rsidRPr="00A65C41">
        <w:rPr>
          <w:rFonts w:ascii="Times New Roman" w:hAnsi="Times New Roman" w:cs="Times New Roman"/>
        </w:rPr>
        <w:t xml:space="preserve"> и </w:t>
      </w:r>
      <w:proofErr w:type="spellStart"/>
      <w:r w:rsidR="00BE1B8C" w:rsidRPr="00A65C41">
        <w:rPr>
          <w:rFonts w:ascii="Times New Roman" w:hAnsi="Times New Roman" w:cs="Times New Roman"/>
        </w:rPr>
        <w:t>коучинг</w:t>
      </w:r>
      <w:proofErr w:type="spellEnd"/>
      <w:r w:rsidR="00BE1B8C" w:rsidRPr="00A65C41">
        <w:rPr>
          <w:rFonts w:ascii="Times New Roman" w:hAnsi="Times New Roman" w:cs="Times New Roman"/>
        </w:rPr>
        <w:t xml:space="preserve"> – отдельные деятельности.</w:t>
      </w:r>
    </w:p>
    <w:p w:rsidR="00BE1B8C" w:rsidRPr="00A65C41" w:rsidRDefault="00BE1B8C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Наблюдательный совет будет заниматься вопросами сертификации, лицензирования, аккредитации и допуска членов СРО к их профессиональной деятель</w:t>
      </w:r>
      <w:r w:rsidR="00AE38A3" w:rsidRPr="00A65C41">
        <w:rPr>
          <w:rFonts w:ascii="Times New Roman" w:hAnsi="Times New Roman" w:cs="Times New Roman"/>
        </w:rPr>
        <w:t>н</w:t>
      </w:r>
      <w:r w:rsidRPr="00A65C41">
        <w:rPr>
          <w:rFonts w:ascii="Times New Roman" w:hAnsi="Times New Roman" w:cs="Times New Roman"/>
        </w:rPr>
        <w:t>ости, курировать работу Ц</w:t>
      </w:r>
      <w:r w:rsidR="00A65C41">
        <w:rPr>
          <w:rFonts w:ascii="Times New Roman" w:hAnsi="Times New Roman" w:cs="Times New Roman"/>
        </w:rPr>
        <w:t>ентра оценки квалификации</w:t>
      </w:r>
      <w:r w:rsidR="00AE38A3" w:rsidRPr="00A65C41">
        <w:rPr>
          <w:rFonts w:ascii="Times New Roman" w:hAnsi="Times New Roman" w:cs="Times New Roman"/>
        </w:rPr>
        <w:t>, который предстоит создать  и начать его деятельность.</w:t>
      </w:r>
    </w:p>
    <w:p w:rsidR="008C432A" w:rsidRPr="00A65C41" w:rsidRDefault="008C432A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Наблюдательный со</w:t>
      </w:r>
      <w:r w:rsidR="00DA12C4" w:rsidRPr="00A65C41">
        <w:rPr>
          <w:rFonts w:ascii="Times New Roman" w:hAnsi="Times New Roman" w:cs="Times New Roman"/>
        </w:rPr>
        <w:t>вет работает ежемесячно. В</w:t>
      </w:r>
      <w:r w:rsidRPr="00A65C41">
        <w:rPr>
          <w:rFonts w:ascii="Times New Roman" w:hAnsi="Times New Roman" w:cs="Times New Roman"/>
        </w:rPr>
        <w:t xml:space="preserve">стречи осуществляются </w:t>
      </w:r>
      <w:proofErr w:type="spellStart"/>
      <w:r w:rsidRPr="00A65C41">
        <w:rPr>
          <w:rFonts w:ascii="Times New Roman" w:hAnsi="Times New Roman" w:cs="Times New Roman"/>
        </w:rPr>
        <w:t>он-лайн</w:t>
      </w:r>
      <w:proofErr w:type="spellEnd"/>
      <w:r w:rsidRPr="00A65C41">
        <w:rPr>
          <w:rFonts w:ascii="Times New Roman" w:hAnsi="Times New Roman" w:cs="Times New Roman"/>
        </w:rPr>
        <w:t>.</w:t>
      </w:r>
    </w:p>
    <w:p w:rsidR="008C432A" w:rsidRPr="00A65C41" w:rsidRDefault="008C432A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Внесла предложение  - 1) Привести в соответствии с новым Уставом положение о Наблюдательном совете.  2) Согласовать деятельность со структурами управления и другими органами и рабочими группами.</w:t>
      </w:r>
    </w:p>
    <w:p w:rsidR="006C2C4C" w:rsidRPr="00A65C4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Важно, что</w:t>
      </w:r>
      <w:r w:rsidR="006C2C4C" w:rsidRPr="00A65C41">
        <w:rPr>
          <w:rFonts w:ascii="Times New Roman" w:hAnsi="Times New Roman" w:cs="Times New Roman"/>
        </w:rPr>
        <w:t>бы наши структуры не выполняли одних и тех</w:t>
      </w:r>
      <w:r>
        <w:rPr>
          <w:rFonts w:ascii="Times New Roman" w:hAnsi="Times New Roman" w:cs="Times New Roman"/>
        </w:rPr>
        <w:t xml:space="preserve"> же функций</w:t>
      </w:r>
      <w:r w:rsidR="006C2C4C" w:rsidRPr="00A65C41">
        <w:rPr>
          <w:rFonts w:ascii="Times New Roman" w:hAnsi="Times New Roman" w:cs="Times New Roman"/>
        </w:rPr>
        <w:t>.</w:t>
      </w:r>
    </w:p>
    <w:p w:rsidR="006C2C4C" w:rsidRPr="00A65C41" w:rsidRDefault="00A65C4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способствовать созданию</w:t>
      </w:r>
      <w:r w:rsidR="006C2C4C" w:rsidRPr="00A65C41">
        <w:rPr>
          <w:rFonts w:ascii="Times New Roman" w:hAnsi="Times New Roman" w:cs="Times New Roman"/>
        </w:rPr>
        <w:t xml:space="preserve"> Центра оценки квалификации и будем курировать, как Наблюдательный совет.</w:t>
      </w:r>
    </w:p>
    <w:p w:rsidR="006C2C4C" w:rsidRPr="00A65C41" w:rsidRDefault="006C2C4C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Наш Наблюдательный совет состоит из высококвалифицированных специалистов и мы будем продолжать свою деятельность.</w:t>
      </w:r>
    </w:p>
    <w:p w:rsidR="006C2C4C" w:rsidRPr="00A65C41" w:rsidRDefault="006C2C4C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6C2C4C" w:rsidRPr="00782A99" w:rsidRDefault="006C2C4C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Вопросы:</w:t>
      </w:r>
    </w:p>
    <w:p w:rsidR="006C2C4C" w:rsidRPr="00A65C41" w:rsidRDefault="003F437B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3F437B">
        <w:rPr>
          <w:rFonts w:ascii="Times New Roman" w:hAnsi="Times New Roman" w:cs="Times New Roman"/>
          <w:i/>
          <w:u w:val="single"/>
        </w:rPr>
        <w:t>Калашников А.С.</w:t>
      </w:r>
      <w:r w:rsidRPr="003F437B">
        <w:rPr>
          <w:rFonts w:ascii="Times New Roman" w:hAnsi="Times New Roman" w:cs="Times New Roman"/>
          <w:i/>
          <w:color w:val="FF0000"/>
        </w:rPr>
        <w:t xml:space="preserve"> </w:t>
      </w:r>
      <w:r w:rsidR="005E1253" w:rsidRPr="00A65C41">
        <w:rPr>
          <w:rFonts w:ascii="Times New Roman" w:hAnsi="Times New Roman" w:cs="Times New Roman"/>
        </w:rPr>
        <w:t>Хочу уточнить, аккредитация, которую проводит Наблюдательный совет, не заменяет государственную аккредитацию, а только дополняет ее?</w:t>
      </w:r>
    </w:p>
    <w:p w:rsidR="005E1253" w:rsidRPr="00A65C41" w:rsidRDefault="00D35D8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Лаврова Н.М.</w:t>
      </w:r>
      <w:r w:rsidRPr="00A65C41">
        <w:rPr>
          <w:rFonts w:ascii="Times New Roman" w:hAnsi="Times New Roman" w:cs="Times New Roman"/>
        </w:rPr>
        <w:t xml:space="preserve"> Государственная аккредитация – это для на</w:t>
      </w:r>
      <w:r w:rsidR="008542B1" w:rsidRPr="00A65C41">
        <w:rPr>
          <w:rFonts w:ascii="Times New Roman" w:hAnsi="Times New Roman" w:cs="Times New Roman"/>
        </w:rPr>
        <w:t>емных работников, регуляторами деятельности этих специалистов является: для психотерапевтов – Министерство Здравоохранения,  для всех остальных – Министерство Образования и Науки.</w:t>
      </w:r>
    </w:p>
    <w:p w:rsidR="00AE38A3" w:rsidRPr="00A65C41" w:rsidRDefault="008542B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Для тех, кто является индивидуальными предпринимателями, руководителями бизнеса, юридическими лицами может быть СРО.</w:t>
      </w:r>
    </w:p>
    <w:p w:rsidR="00C50511" w:rsidRPr="00A65C41" w:rsidRDefault="003F437B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3F437B">
        <w:rPr>
          <w:rFonts w:ascii="Times New Roman" w:hAnsi="Times New Roman" w:cs="Times New Roman"/>
          <w:i/>
          <w:u w:val="single"/>
        </w:rPr>
        <w:t>Калашников А.С.</w:t>
      </w:r>
      <w:r w:rsidRPr="003F437B">
        <w:rPr>
          <w:rFonts w:ascii="Times New Roman" w:hAnsi="Times New Roman" w:cs="Times New Roman"/>
          <w:i/>
          <w:color w:val="FF0000"/>
        </w:rPr>
        <w:t xml:space="preserve"> </w:t>
      </w:r>
      <w:r w:rsidR="00C50511" w:rsidRPr="00A65C41">
        <w:rPr>
          <w:rFonts w:ascii="Times New Roman" w:hAnsi="Times New Roman" w:cs="Times New Roman"/>
        </w:rPr>
        <w:t xml:space="preserve">Тогда диплом аккредитации </w:t>
      </w:r>
      <w:r>
        <w:rPr>
          <w:rFonts w:ascii="Times New Roman" w:hAnsi="Times New Roman" w:cs="Times New Roman"/>
        </w:rPr>
        <w:t>государственной не будет легитим</w:t>
      </w:r>
      <w:r w:rsidRPr="00A65C41">
        <w:rPr>
          <w:rFonts w:ascii="Times New Roman" w:hAnsi="Times New Roman" w:cs="Times New Roman"/>
        </w:rPr>
        <w:t>ным</w:t>
      </w:r>
      <w:r w:rsidR="00C50511" w:rsidRPr="00A65C41">
        <w:rPr>
          <w:rFonts w:ascii="Times New Roman" w:hAnsi="Times New Roman" w:cs="Times New Roman"/>
        </w:rPr>
        <w:t>?</w:t>
      </w:r>
    </w:p>
    <w:p w:rsidR="00C50511" w:rsidRPr="00A65C41" w:rsidRDefault="00C50511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Лаврова Н.М.</w:t>
      </w:r>
      <w:r w:rsidRPr="00A65C41">
        <w:rPr>
          <w:rFonts w:ascii="Times New Roman" w:hAnsi="Times New Roman" w:cs="Times New Roman"/>
        </w:rPr>
        <w:t xml:space="preserve"> Диплом любого человека</w:t>
      </w:r>
      <w:r w:rsidR="003F437B">
        <w:rPr>
          <w:rFonts w:ascii="Times New Roman" w:hAnsi="Times New Roman" w:cs="Times New Roman"/>
        </w:rPr>
        <w:t xml:space="preserve"> легитим</w:t>
      </w:r>
      <w:r w:rsidR="003F437B" w:rsidRPr="00A65C41">
        <w:rPr>
          <w:rFonts w:ascii="Times New Roman" w:hAnsi="Times New Roman" w:cs="Times New Roman"/>
        </w:rPr>
        <w:t>ный</w:t>
      </w:r>
      <w:r w:rsidRPr="00A65C41">
        <w:rPr>
          <w:rFonts w:ascii="Times New Roman" w:hAnsi="Times New Roman" w:cs="Times New Roman"/>
        </w:rPr>
        <w:t>. Другое дело, что допуск к профессии должен быть.</w:t>
      </w:r>
      <w:r w:rsidR="0069269C" w:rsidRPr="00A65C41">
        <w:rPr>
          <w:rFonts w:ascii="Times New Roman" w:hAnsi="Times New Roman" w:cs="Times New Roman"/>
        </w:rPr>
        <w:t xml:space="preserve"> Если человек работает в структуре здравоохранения, допуск к профессии выдает</w:t>
      </w:r>
      <w:r w:rsidR="003F437B">
        <w:rPr>
          <w:rFonts w:ascii="Times New Roman" w:hAnsi="Times New Roman" w:cs="Times New Roman"/>
        </w:rPr>
        <w:t xml:space="preserve"> </w:t>
      </w:r>
      <w:proofErr w:type="spellStart"/>
      <w:r w:rsidR="003F437B">
        <w:rPr>
          <w:rFonts w:ascii="Times New Roman" w:hAnsi="Times New Roman" w:cs="Times New Roman"/>
        </w:rPr>
        <w:t>МинЗдрав</w:t>
      </w:r>
      <w:proofErr w:type="spellEnd"/>
      <w:r w:rsidR="003F437B">
        <w:rPr>
          <w:rFonts w:ascii="Times New Roman" w:hAnsi="Times New Roman" w:cs="Times New Roman"/>
        </w:rPr>
        <w:t xml:space="preserve"> в виде аккредитации (</w:t>
      </w:r>
      <w:r w:rsidR="0069269C" w:rsidRPr="00A65C41">
        <w:rPr>
          <w:rFonts w:ascii="Times New Roman" w:hAnsi="Times New Roman" w:cs="Times New Roman"/>
        </w:rPr>
        <w:t>сейчас это сертификат). Для людей, занимающихся частной практикой, допуск к профессии выдает СРО.</w:t>
      </w:r>
    </w:p>
    <w:p w:rsidR="00E13466" w:rsidRPr="00A65C41" w:rsidRDefault="003F437B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3F437B">
        <w:rPr>
          <w:rFonts w:ascii="Times New Roman" w:hAnsi="Times New Roman" w:cs="Times New Roman"/>
          <w:i/>
          <w:u w:val="single"/>
        </w:rPr>
        <w:t>Коршикова М.А.</w:t>
      </w:r>
      <w:r w:rsidRPr="003F437B">
        <w:rPr>
          <w:rFonts w:ascii="Times New Roman" w:hAnsi="Times New Roman" w:cs="Times New Roman"/>
          <w:i/>
          <w:color w:val="FF0000"/>
        </w:rPr>
        <w:t xml:space="preserve"> </w:t>
      </w:r>
      <w:r w:rsidR="00E13466" w:rsidRPr="00A65C41">
        <w:rPr>
          <w:rFonts w:ascii="Times New Roman" w:hAnsi="Times New Roman" w:cs="Times New Roman"/>
        </w:rPr>
        <w:t>дополнила ответ Лавровой.  Сейчас окончательную информацию получить невозможно, так как мы сейчас включены в работу гармонизации всех аттестационных вещей</w:t>
      </w:r>
      <w:r w:rsidR="00AB67D4" w:rsidRPr="00A65C41">
        <w:rPr>
          <w:rFonts w:ascii="Times New Roman" w:hAnsi="Times New Roman" w:cs="Times New Roman"/>
        </w:rPr>
        <w:t xml:space="preserve">, </w:t>
      </w:r>
      <w:proofErr w:type="spellStart"/>
      <w:r w:rsidR="00AB67D4" w:rsidRPr="00A65C41">
        <w:rPr>
          <w:rFonts w:ascii="Times New Roman" w:hAnsi="Times New Roman" w:cs="Times New Roman"/>
        </w:rPr>
        <w:t>аккреди</w:t>
      </w:r>
      <w:r>
        <w:rPr>
          <w:rFonts w:ascii="Times New Roman" w:hAnsi="Times New Roman" w:cs="Times New Roman"/>
        </w:rPr>
        <w:t>та</w:t>
      </w:r>
      <w:r w:rsidR="00AB67D4" w:rsidRPr="00A65C41">
        <w:rPr>
          <w:rFonts w:ascii="Times New Roman" w:hAnsi="Times New Roman" w:cs="Times New Roman"/>
        </w:rPr>
        <w:t>ционных</w:t>
      </w:r>
      <w:proofErr w:type="spellEnd"/>
      <w:r w:rsidR="00AB67D4" w:rsidRPr="00A65C41">
        <w:rPr>
          <w:rFonts w:ascii="Times New Roman" w:hAnsi="Times New Roman" w:cs="Times New Roman"/>
        </w:rPr>
        <w:t>, оценки квалификации. Окончательно ответить на данный вопрос сейчас невозможно, так как на уровне правительства России только в 2018 году бу</w:t>
      </w:r>
      <w:r>
        <w:rPr>
          <w:rFonts w:ascii="Times New Roman" w:hAnsi="Times New Roman" w:cs="Times New Roman"/>
        </w:rPr>
        <w:t>дут сформированы дорожные карты</w:t>
      </w:r>
      <w:r w:rsidR="00AB67D4" w:rsidRPr="00A65C41">
        <w:rPr>
          <w:rFonts w:ascii="Times New Roman" w:hAnsi="Times New Roman" w:cs="Times New Roman"/>
        </w:rPr>
        <w:t xml:space="preserve">. Работа предстоит огромная. </w:t>
      </w:r>
    </w:p>
    <w:p w:rsidR="00E13466" w:rsidRPr="00A65C41" w:rsidRDefault="003F437B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3F437B">
        <w:rPr>
          <w:rFonts w:ascii="Times New Roman" w:hAnsi="Times New Roman" w:cs="Times New Roman"/>
          <w:i/>
          <w:u w:val="single"/>
        </w:rPr>
        <w:t>Гаврилин П.В</w:t>
      </w:r>
      <w:r w:rsidR="00AB67D4" w:rsidRPr="003F437B">
        <w:rPr>
          <w:rFonts w:ascii="Times New Roman" w:hAnsi="Times New Roman" w:cs="Times New Roman"/>
        </w:rPr>
        <w:t>.</w:t>
      </w:r>
      <w:r w:rsidR="00AB67D4" w:rsidRPr="00A65C41">
        <w:rPr>
          <w:rFonts w:ascii="Times New Roman" w:hAnsi="Times New Roman" w:cs="Times New Roman"/>
        </w:rPr>
        <w:t xml:space="preserve"> Для юридических лиц аккредитация СРО подменяет государственную или дополняет ее?</w:t>
      </w:r>
    </w:p>
    <w:p w:rsidR="000F1219" w:rsidRPr="00A65C41" w:rsidRDefault="000F1219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Серебрянникова Ю.</w:t>
      </w:r>
      <w:r w:rsidR="003F437B">
        <w:rPr>
          <w:rFonts w:ascii="Times New Roman" w:hAnsi="Times New Roman" w:cs="Times New Roman"/>
          <w:i/>
          <w:u w:val="single"/>
        </w:rPr>
        <w:t>Т.</w:t>
      </w:r>
      <w:r w:rsidRPr="00A65C41">
        <w:rPr>
          <w:rFonts w:ascii="Times New Roman" w:hAnsi="Times New Roman" w:cs="Times New Roman"/>
        </w:rPr>
        <w:t xml:space="preserve">  Рынок состоит из трех секторов – коммерческий, некоммерческий и государственный.  Некоторые пересечения, которые есть, будут </w:t>
      </w:r>
      <w:r w:rsidRPr="00A65C41">
        <w:rPr>
          <w:rFonts w:ascii="Times New Roman" w:hAnsi="Times New Roman" w:cs="Times New Roman"/>
        </w:rPr>
        <w:lastRenderedPageBreak/>
        <w:t>урегулированы к 2020 году. Это сказано Концепции развития СРО, которая принята Правительством РФ.</w:t>
      </w:r>
    </w:p>
    <w:p w:rsidR="000F1219" w:rsidRPr="00A65C41" w:rsidRDefault="000F1219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Лаврова Н.М</w:t>
      </w:r>
      <w:r w:rsidRPr="00A65C41">
        <w:rPr>
          <w:rFonts w:ascii="Times New Roman" w:hAnsi="Times New Roman" w:cs="Times New Roman"/>
          <w:u w:val="single"/>
        </w:rPr>
        <w:t>.</w:t>
      </w:r>
      <w:r w:rsidRPr="00A65C41">
        <w:rPr>
          <w:rFonts w:ascii="Times New Roman" w:hAnsi="Times New Roman" w:cs="Times New Roman"/>
        </w:rPr>
        <w:t xml:space="preserve"> Мы продолжаем свою деятельность и скоро у нас будут сформированы свои документы. Тогда мы </w:t>
      </w:r>
      <w:r w:rsidR="00D22BE9" w:rsidRPr="00A65C41">
        <w:rPr>
          <w:rFonts w:ascii="Times New Roman" w:hAnsi="Times New Roman" w:cs="Times New Roman"/>
        </w:rPr>
        <w:t xml:space="preserve">будем готовы </w:t>
      </w:r>
      <w:r w:rsidR="005A7B5F" w:rsidRPr="00A65C41">
        <w:rPr>
          <w:rFonts w:ascii="Times New Roman" w:hAnsi="Times New Roman" w:cs="Times New Roman"/>
        </w:rPr>
        <w:t>выступать,</w:t>
      </w:r>
      <w:r w:rsidRPr="00A65C41">
        <w:rPr>
          <w:rFonts w:ascii="Times New Roman" w:hAnsi="Times New Roman" w:cs="Times New Roman"/>
        </w:rPr>
        <w:t xml:space="preserve"> говорить </w:t>
      </w:r>
      <w:r w:rsidR="005A7B5F" w:rsidRPr="00A65C41">
        <w:rPr>
          <w:rFonts w:ascii="Times New Roman" w:hAnsi="Times New Roman" w:cs="Times New Roman"/>
        </w:rPr>
        <w:t xml:space="preserve">об этом и свою позицию четко представлять. Сейчас на ваш вопрос невозможно не потому что мы </w:t>
      </w:r>
      <w:r w:rsidR="003F437B">
        <w:rPr>
          <w:rFonts w:ascii="Times New Roman" w:hAnsi="Times New Roman" w:cs="Times New Roman"/>
        </w:rPr>
        <w:t xml:space="preserve">как СРО не готовы, </w:t>
      </w:r>
      <w:r w:rsidR="005A7B5F" w:rsidRPr="00A65C41">
        <w:rPr>
          <w:rFonts w:ascii="Times New Roman" w:hAnsi="Times New Roman" w:cs="Times New Roman"/>
        </w:rPr>
        <w:t>потому что государство еще не готово к этому и нет достаточных правовых оснований для этого.</w:t>
      </w:r>
    </w:p>
    <w:p w:rsidR="002E7BC0" w:rsidRPr="00A65C41" w:rsidRDefault="002E7BC0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</w:t>
      </w:r>
      <w:r w:rsidRPr="00A65C41">
        <w:rPr>
          <w:rFonts w:ascii="Times New Roman" w:hAnsi="Times New Roman" w:cs="Times New Roman"/>
          <w:i/>
        </w:rPr>
        <w:t>.</w:t>
      </w:r>
      <w:r w:rsidRPr="00A65C41">
        <w:rPr>
          <w:rFonts w:ascii="Times New Roman" w:hAnsi="Times New Roman" w:cs="Times New Roman"/>
        </w:rPr>
        <w:t xml:space="preserve"> В связи с изменением функций</w:t>
      </w:r>
      <w:r w:rsidR="0020232A" w:rsidRPr="00A65C41">
        <w:rPr>
          <w:rFonts w:ascii="Times New Roman" w:hAnsi="Times New Roman" w:cs="Times New Roman"/>
        </w:rPr>
        <w:t xml:space="preserve"> Наблюдательного совета у нас есть группы сертификации и аттестации</w:t>
      </w:r>
      <w:r w:rsidR="00AC1045" w:rsidRPr="00A65C41">
        <w:rPr>
          <w:rFonts w:ascii="Times New Roman" w:hAnsi="Times New Roman" w:cs="Times New Roman"/>
        </w:rPr>
        <w:t xml:space="preserve"> членов СРО. </w:t>
      </w:r>
      <w:r w:rsidR="00527F30" w:rsidRPr="00A65C41">
        <w:rPr>
          <w:rFonts w:ascii="Times New Roman" w:hAnsi="Times New Roman" w:cs="Times New Roman"/>
        </w:rPr>
        <w:t xml:space="preserve"> По сути, эту работу теперь выполняет наблюдательный совет.</w:t>
      </w:r>
      <w:r w:rsidR="007C3235" w:rsidRPr="00A65C41">
        <w:rPr>
          <w:rFonts w:ascii="Times New Roman" w:hAnsi="Times New Roman" w:cs="Times New Roman"/>
        </w:rPr>
        <w:t xml:space="preserve"> Получается, что группа эта не нужна?</w:t>
      </w:r>
    </w:p>
    <w:p w:rsidR="007C3235" w:rsidRPr="00A65C41" w:rsidRDefault="007C323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Лаврова Н.М.</w:t>
      </w:r>
      <w:r w:rsidRPr="00A65C41">
        <w:rPr>
          <w:rFonts w:ascii="Times New Roman" w:hAnsi="Times New Roman" w:cs="Times New Roman"/>
        </w:rPr>
        <w:t xml:space="preserve">  Я считаю, что такая группа </w:t>
      </w:r>
      <w:r w:rsidR="006A53E7" w:rsidRPr="00A65C41">
        <w:rPr>
          <w:rFonts w:ascii="Times New Roman" w:hAnsi="Times New Roman" w:cs="Times New Roman"/>
        </w:rPr>
        <w:t>нецелесообразна, она себя не проявила. Наблюдательный Совет результатов деятельности за год данной группы не увидел. Предлагаю эту группу упраз</w:t>
      </w:r>
      <w:r w:rsidR="003F437B">
        <w:rPr>
          <w:rFonts w:ascii="Times New Roman" w:hAnsi="Times New Roman" w:cs="Times New Roman"/>
        </w:rPr>
        <w:t>д</w:t>
      </w:r>
      <w:r w:rsidR="006A53E7" w:rsidRPr="00A65C41">
        <w:rPr>
          <w:rFonts w:ascii="Times New Roman" w:hAnsi="Times New Roman" w:cs="Times New Roman"/>
        </w:rPr>
        <w:t xml:space="preserve">нить. </w:t>
      </w:r>
    </w:p>
    <w:p w:rsidR="006A53E7" w:rsidRPr="00A65C41" w:rsidRDefault="003F437B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3F437B">
        <w:rPr>
          <w:rFonts w:ascii="Times New Roman" w:hAnsi="Times New Roman" w:cs="Times New Roman"/>
          <w:i/>
          <w:u w:val="single"/>
        </w:rPr>
        <w:t>Мосевнин Э.Б.</w:t>
      </w:r>
      <w:r w:rsidR="006A53E7" w:rsidRPr="00A65C41">
        <w:rPr>
          <w:rFonts w:ascii="Times New Roman" w:hAnsi="Times New Roman" w:cs="Times New Roman"/>
        </w:rPr>
        <w:t xml:space="preserve"> прокомментировал вопрос по поводу</w:t>
      </w:r>
      <w:r w:rsidR="00300238" w:rsidRPr="00A65C41">
        <w:rPr>
          <w:rFonts w:ascii="Times New Roman" w:hAnsi="Times New Roman" w:cs="Times New Roman"/>
        </w:rPr>
        <w:t xml:space="preserve"> групп, созданных при предыдущей работе СРО. </w:t>
      </w:r>
      <w:r w:rsidR="00802C73" w:rsidRPr="00A65C41">
        <w:rPr>
          <w:rFonts w:ascii="Times New Roman" w:hAnsi="Times New Roman" w:cs="Times New Roman"/>
        </w:rPr>
        <w:t xml:space="preserve">В связи с тем, что у нас полностью поменялась структура управления, предложил, что бы вопрос о </w:t>
      </w:r>
      <w:r w:rsidRPr="00A65C4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A65C41">
        <w:rPr>
          <w:rFonts w:ascii="Times New Roman" w:hAnsi="Times New Roman" w:cs="Times New Roman"/>
        </w:rPr>
        <w:t>гитимности</w:t>
      </w:r>
      <w:r w:rsidR="00802C73" w:rsidRPr="00A65C41">
        <w:rPr>
          <w:rFonts w:ascii="Times New Roman" w:hAnsi="Times New Roman" w:cs="Times New Roman"/>
        </w:rPr>
        <w:t xml:space="preserve"> групп и подразделений решал Президентский Совет.</w:t>
      </w:r>
    </w:p>
    <w:p w:rsidR="00296BE6" w:rsidRPr="00A65C41" w:rsidRDefault="005221C9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Слушали:</w:t>
      </w:r>
    </w:p>
    <w:p w:rsidR="005221C9" w:rsidRPr="00A65C41" w:rsidRDefault="005221C9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Каткова А.Л</w:t>
      </w:r>
      <w:r w:rsidRPr="00A65C41">
        <w:rPr>
          <w:rFonts w:ascii="Times New Roman" w:hAnsi="Times New Roman" w:cs="Times New Roman"/>
          <w:u w:val="single"/>
        </w:rPr>
        <w:t>.</w:t>
      </w:r>
      <w:r w:rsidR="00935FBB" w:rsidRPr="00A65C41">
        <w:rPr>
          <w:rFonts w:ascii="Times New Roman" w:hAnsi="Times New Roman" w:cs="Times New Roman"/>
        </w:rPr>
        <w:t xml:space="preserve"> , который  выразил свое большое удовлетворение, что структурное оформление деятельности подготов</w:t>
      </w:r>
      <w:r w:rsidR="00130C5D" w:rsidRPr="00A65C41">
        <w:rPr>
          <w:rFonts w:ascii="Times New Roman" w:hAnsi="Times New Roman" w:cs="Times New Roman"/>
        </w:rPr>
        <w:t xml:space="preserve">ительной работы СРО завершается и начинается </w:t>
      </w:r>
      <w:r w:rsidR="003F437B">
        <w:rPr>
          <w:rFonts w:ascii="Times New Roman" w:hAnsi="Times New Roman" w:cs="Times New Roman"/>
        </w:rPr>
        <w:t xml:space="preserve">этап </w:t>
      </w:r>
      <w:r w:rsidR="003F437B" w:rsidRPr="00A65C41">
        <w:rPr>
          <w:rFonts w:ascii="Times New Roman" w:hAnsi="Times New Roman" w:cs="Times New Roman"/>
        </w:rPr>
        <w:t>активн</w:t>
      </w:r>
      <w:r w:rsidR="003F437B">
        <w:rPr>
          <w:rFonts w:ascii="Times New Roman" w:hAnsi="Times New Roman" w:cs="Times New Roman"/>
        </w:rPr>
        <w:t>ой деятельности</w:t>
      </w:r>
      <w:r w:rsidR="00130C5D" w:rsidRPr="00A65C41">
        <w:rPr>
          <w:rFonts w:ascii="Times New Roman" w:hAnsi="Times New Roman" w:cs="Times New Roman"/>
        </w:rPr>
        <w:t>.</w:t>
      </w:r>
    </w:p>
    <w:p w:rsidR="00130C5D" w:rsidRPr="00A65C41" w:rsidRDefault="00FB0746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Обратил внимание: 1) </w:t>
      </w:r>
      <w:r w:rsidR="00130C5D" w:rsidRPr="00A65C41">
        <w:rPr>
          <w:rFonts w:ascii="Times New Roman" w:hAnsi="Times New Roman" w:cs="Times New Roman"/>
        </w:rPr>
        <w:t xml:space="preserve">на </w:t>
      </w:r>
      <w:r w:rsidR="00122E3A" w:rsidRPr="00A65C41">
        <w:rPr>
          <w:rFonts w:ascii="Times New Roman" w:hAnsi="Times New Roman" w:cs="Times New Roman"/>
        </w:rPr>
        <w:t xml:space="preserve"> то, что многие профессионалы-психотерапевты проявляют тревогу о том, что в связи с укрупнением произойдет упраз</w:t>
      </w:r>
      <w:r w:rsidR="003F437B">
        <w:rPr>
          <w:rFonts w:ascii="Times New Roman" w:hAnsi="Times New Roman" w:cs="Times New Roman"/>
        </w:rPr>
        <w:t>д</w:t>
      </w:r>
      <w:r w:rsidR="00122E3A" w:rsidRPr="00A65C41">
        <w:rPr>
          <w:rFonts w:ascii="Times New Roman" w:hAnsi="Times New Roman" w:cs="Times New Roman"/>
        </w:rPr>
        <w:t>нение данной профессии</w:t>
      </w:r>
      <w:r w:rsidRPr="00A65C41">
        <w:rPr>
          <w:rFonts w:ascii="Times New Roman" w:hAnsi="Times New Roman" w:cs="Times New Roman"/>
        </w:rPr>
        <w:t>.</w:t>
      </w:r>
    </w:p>
    <w:p w:rsidR="00FB0746" w:rsidRPr="00A65C41" w:rsidRDefault="00FB0746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2) Обсуждение закона о психологической деятельности, принятие которого предполагается в Российской Федерации.</w:t>
      </w:r>
    </w:p>
    <w:p w:rsidR="00926F25" w:rsidRPr="00A65C41" w:rsidRDefault="00711E49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3) Нам надо внимательно смотреть, что делается на рынке </w:t>
      </w:r>
      <w:proofErr w:type="spellStart"/>
      <w:r w:rsidRPr="00A65C41">
        <w:rPr>
          <w:rFonts w:ascii="Times New Roman" w:hAnsi="Times New Roman" w:cs="Times New Roman"/>
        </w:rPr>
        <w:t>психотехнологий</w:t>
      </w:r>
      <w:proofErr w:type="spellEnd"/>
      <w:r w:rsidRPr="00A65C41">
        <w:rPr>
          <w:rFonts w:ascii="Times New Roman" w:hAnsi="Times New Roman" w:cs="Times New Roman"/>
        </w:rPr>
        <w:t>, в принципе.</w:t>
      </w:r>
      <w:r w:rsidR="00926F25" w:rsidRPr="00A65C41">
        <w:rPr>
          <w:rFonts w:ascii="Times New Roman" w:hAnsi="Times New Roman" w:cs="Times New Roman"/>
        </w:rPr>
        <w:t xml:space="preserve"> Существование экспертных групп ква</w:t>
      </w:r>
      <w:r w:rsidR="003F437B">
        <w:rPr>
          <w:rFonts w:ascii="Times New Roman" w:hAnsi="Times New Roman" w:cs="Times New Roman"/>
        </w:rPr>
        <w:t>лифицированных специалистов – ч</w:t>
      </w:r>
      <w:r w:rsidR="00926F25" w:rsidRPr="00A65C41">
        <w:rPr>
          <w:rFonts w:ascii="Times New Roman" w:hAnsi="Times New Roman" w:cs="Times New Roman"/>
        </w:rPr>
        <w:t xml:space="preserve">резвычайно важный вопрос . </w:t>
      </w:r>
    </w:p>
    <w:p w:rsidR="00926F25" w:rsidRPr="00A65C41" w:rsidRDefault="00926F2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Они могут создаваться по проектному принципу.</w:t>
      </w:r>
    </w:p>
    <w:p w:rsidR="00711E49" w:rsidRPr="00A65C41" w:rsidRDefault="00926F25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Сейчас экспертные группы не работают, потому что у них нет технического задания, они не знают, что делать.  Техническое задание экспертным группам д</w:t>
      </w:r>
      <w:r w:rsidR="00316039" w:rsidRPr="00A65C41">
        <w:rPr>
          <w:rFonts w:ascii="Times New Roman" w:hAnsi="Times New Roman" w:cs="Times New Roman"/>
        </w:rPr>
        <w:t>олжен спускать головной комитет и структура, которая отвечает за профессиональ</w:t>
      </w:r>
      <w:r w:rsidR="003F437B">
        <w:rPr>
          <w:rFonts w:ascii="Times New Roman" w:hAnsi="Times New Roman" w:cs="Times New Roman"/>
        </w:rPr>
        <w:t>ную проблематику очередной направленност</w:t>
      </w:r>
      <w:r w:rsidR="00316039" w:rsidRPr="00A65C41">
        <w:rPr>
          <w:rFonts w:ascii="Times New Roman" w:hAnsi="Times New Roman" w:cs="Times New Roman"/>
        </w:rPr>
        <w:t>и.</w:t>
      </w:r>
    </w:p>
    <w:p w:rsidR="00316039" w:rsidRPr="00A65C41" w:rsidRDefault="00316039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В заключении своей речи, поднял вопрос об Ученом Совете. </w:t>
      </w:r>
      <w:r w:rsidR="00F01F39" w:rsidRPr="00A65C41">
        <w:rPr>
          <w:rFonts w:ascii="Times New Roman" w:hAnsi="Times New Roman" w:cs="Times New Roman"/>
        </w:rPr>
        <w:t xml:space="preserve"> Была проведена реконструкция в отношении состава Ученого Совета по очень понятному принципу. Было решено, что если человек хоть один раз, очно или заочно, появился на заседании Ученого Совета, он остается в составе Ученого Совета. Если человек ни как себя не проявил, он не остается в Ученом Совете. Наш ученый совет – это открытая организация и кто хо</w:t>
      </w:r>
      <w:r w:rsidR="003F437B">
        <w:rPr>
          <w:rFonts w:ascii="Times New Roman" w:hAnsi="Times New Roman" w:cs="Times New Roman"/>
        </w:rPr>
        <w:t>чет, может участвовать в этом ч</w:t>
      </w:r>
      <w:r w:rsidR="00F01F39" w:rsidRPr="00A65C41">
        <w:rPr>
          <w:rFonts w:ascii="Times New Roman" w:hAnsi="Times New Roman" w:cs="Times New Roman"/>
        </w:rPr>
        <w:t>резвычайно важном деле</w:t>
      </w:r>
      <w:r w:rsidR="00991311" w:rsidRPr="00A65C41">
        <w:rPr>
          <w:rFonts w:ascii="Times New Roman" w:hAnsi="Times New Roman" w:cs="Times New Roman"/>
        </w:rPr>
        <w:t>, об этом достаточно только заявить и</w:t>
      </w:r>
      <w:r w:rsidR="003F437B">
        <w:rPr>
          <w:rFonts w:ascii="Times New Roman" w:hAnsi="Times New Roman" w:cs="Times New Roman"/>
        </w:rPr>
        <w:t xml:space="preserve"> мы рассмотрим вашу кандидатуру</w:t>
      </w:r>
      <w:r w:rsidR="00F01F39" w:rsidRPr="00A65C41">
        <w:rPr>
          <w:rFonts w:ascii="Times New Roman" w:hAnsi="Times New Roman" w:cs="Times New Roman"/>
        </w:rPr>
        <w:t>.  Мы хотим усовершенствовать деятельность нашего Ученого Совета</w:t>
      </w:r>
      <w:r w:rsidR="00991311" w:rsidRPr="00A65C41">
        <w:rPr>
          <w:rFonts w:ascii="Times New Roman" w:hAnsi="Times New Roman" w:cs="Times New Roman"/>
        </w:rPr>
        <w:t>. Например, если докладчики будут размещать на сайте СРО тезисы своего доклада, то у нас будет оставаться время для конструктивной дискуссии.</w:t>
      </w:r>
    </w:p>
    <w:p w:rsidR="00991311" w:rsidRPr="00A65C41" w:rsidRDefault="003F437B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ни</w:t>
      </w:r>
      <w:r w:rsidR="00991311" w:rsidRPr="00A65C41">
        <w:rPr>
          <w:rFonts w:ascii="Times New Roman" w:hAnsi="Times New Roman" w:cs="Times New Roman"/>
        </w:rPr>
        <w:t>как</w:t>
      </w:r>
      <w:r w:rsidR="0085389C" w:rsidRPr="00A65C41">
        <w:rPr>
          <w:rFonts w:ascii="Times New Roman" w:hAnsi="Times New Roman" w:cs="Times New Roman"/>
        </w:rPr>
        <w:t>ого сомнения, что эффективная профессио</w:t>
      </w:r>
      <w:r>
        <w:rPr>
          <w:rFonts w:ascii="Times New Roman" w:hAnsi="Times New Roman" w:cs="Times New Roman"/>
        </w:rPr>
        <w:t>нальная самоорганизация и  про</w:t>
      </w:r>
      <w:r w:rsidR="0085389C" w:rsidRPr="00A65C41">
        <w:rPr>
          <w:rFonts w:ascii="Times New Roman" w:hAnsi="Times New Roman" w:cs="Times New Roman"/>
        </w:rPr>
        <w:t>явление нашей дееспособности улучшит  состояние нашей профессии в нашей стране.</w:t>
      </w:r>
    </w:p>
    <w:p w:rsidR="0085389C" w:rsidRPr="00A65C41" w:rsidRDefault="0085389C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завершил прения и прокомментировал выступление Каткова А.Л.</w:t>
      </w:r>
    </w:p>
    <w:p w:rsidR="00F83554" w:rsidRPr="00A65C41" w:rsidRDefault="0085389C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Если уберут из списка медицинских специальностей психотерапевтов, </w:t>
      </w:r>
      <w:r w:rsidR="00F83554" w:rsidRPr="00A65C41">
        <w:rPr>
          <w:rFonts w:ascii="Times New Roman" w:hAnsi="Times New Roman" w:cs="Times New Roman"/>
        </w:rPr>
        <w:t xml:space="preserve">тогда мы станем свободны и </w:t>
      </w:r>
      <w:r w:rsidR="00AD16F8">
        <w:rPr>
          <w:rFonts w:ascii="Times New Roman" w:hAnsi="Times New Roman" w:cs="Times New Roman"/>
        </w:rPr>
        <w:t xml:space="preserve"> обратимся в </w:t>
      </w:r>
      <w:proofErr w:type="spellStart"/>
      <w:r w:rsidR="00AD16F8">
        <w:rPr>
          <w:rFonts w:ascii="Times New Roman" w:hAnsi="Times New Roman" w:cs="Times New Roman"/>
        </w:rPr>
        <w:t>Ми</w:t>
      </w:r>
      <w:r w:rsidRPr="00A65C41">
        <w:rPr>
          <w:rFonts w:ascii="Times New Roman" w:hAnsi="Times New Roman" w:cs="Times New Roman"/>
        </w:rPr>
        <w:t>нТруд</w:t>
      </w:r>
      <w:proofErr w:type="spellEnd"/>
      <w:r w:rsidR="00F83554" w:rsidRPr="00A65C41">
        <w:rPr>
          <w:rFonts w:ascii="Times New Roman" w:hAnsi="Times New Roman" w:cs="Times New Roman"/>
        </w:rPr>
        <w:t>. У нас есть сильные организации. Это  Общероссийская Профессиональная Психотерапевтическая Лига, это наша Саморегулируемая Организация, и мы сами можем прокладывать себе путь.</w:t>
      </w:r>
    </w:p>
    <w:p w:rsidR="00F83554" w:rsidRPr="00A65C41" w:rsidRDefault="00F83554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0354BA" w:rsidRPr="000354BA" w:rsidRDefault="000354BA" w:rsidP="000354BA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4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12570D" w:rsidRPr="00A65C41" w:rsidRDefault="0012570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lastRenderedPageBreak/>
        <w:t>Макаров В.В.</w:t>
      </w:r>
      <w:r w:rsidRPr="00A65C41">
        <w:rPr>
          <w:rFonts w:ascii="Times New Roman" w:hAnsi="Times New Roman" w:cs="Times New Roman"/>
        </w:rPr>
        <w:t xml:space="preserve"> предоставил слово директору СРО Поповой Е.В.</w:t>
      </w:r>
    </w:p>
    <w:p w:rsidR="0012570D" w:rsidRPr="00A65C41" w:rsidRDefault="0012570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Попова Е.В.</w:t>
      </w:r>
      <w:r w:rsidRPr="00A65C41">
        <w:rPr>
          <w:rFonts w:ascii="Times New Roman" w:hAnsi="Times New Roman" w:cs="Times New Roman"/>
        </w:rPr>
        <w:t xml:space="preserve">  Предлагаю избрать членами счетной комиссии </w:t>
      </w:r>
    </w:p>
    <w:p w:rsidR="0012570D" w:rsidRPr="00A65C41" w:rsidRDefault="00AD16F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Федотову Ирину</w:t>
      </w:r>
      <w:r w:rsidR="0012570D" w:rsidRPr="00A65C41">
        <w:rPr>
          <w:rFonts w:ascii="Times New Roman" w:hAnsi="Times New Roman" w:cs="Times New Roman"/>
        </w:rPr>
        <w:t xml:space="preserve"> Сергеевн</w:t>
      </w:r>
      <w:r>
        <w:rPr>
          <w:rFonts w:ascii="Times New Roman" w:hAnsi="Times New Roman" w:cs="Times New Roman"/>
        </w:rPr>
        <w:t>у</w:t>
      </w:r>
      <w:r w:rsidR="0012570D" w:rsidRPr="00A65C41">
        <w:rPr>
          <w:rFonts w:ascii="Times New Roman" w:hAnsi="Times New Roman" w:cs="Times New Roman"/>
        </w:rPr>
        <w:t xml:space="preserve">,  </w:t>
      </w:r>
      <w:proofErr w:type="spellStart"/>
      <w:r w:rsidR="0012570D" w:rsidRPr="00A65C41">
        <w:rPr>
          <w:rFonts w:ascii="Times New Roman" w:hAnsi="Times New Roman" w:cs="Times New Roman"/>
        </w:rPr>
        <w:t>Огарков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Юлию Леонидовну и Шестакову Ирину </w:t>
      </w:r>
      <w:r w:rsidR="0012570D" w:rsidRPr="00A65C41">
        <w:rPr>
          <w:rFonts w:ascii="Times New Roman" w:hAnsi="Times New Roman" w:cs="Times New Roman"/>
        </w:rPr>
        <w:t>Станиславовн</w:t>
      </w:r>
      <w:r>
        <w:rPr>
          <w:rFonts w:ascii="Times New Roman" w:hAnsi="Times New Roman" w:cs="Times New Roman"/>
        </w:rPr>
        <w:t>у</w:t>
      </w:r>
      <w:r w:rsidR="0012570D" w:rsidRPr="00A65C41">
        <w:rPr>
          <w:rFonts w:ascii="Times New Roman" w:hAnsi="Times New Roman" w:cs="Times New Roman"/>
        </w:rPr>
        <w:t>.</w:t>
      </w:r>
    </w:p>
    <w:p w:rsidR="0012570D" w:rsidRPr="00A65C41" w:rsidRDefault="0012570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12570D" w:rsidRPr="00AD16F8" w:rsidRDefault="0012570D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Fonts w:ascii="Times New Roman" w:hAnsi="Times New Roman" w:cs="Times New Roman"/>
        </w:rPr>
        <w:t>Возражений и самоотводов нет.</w:t>
      </w:r>
    </w:p>
    <w:p w:rsidR="00AD16F8" w:rsidRPr="00AD16F8" w:rsidRDefault="00AD16F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D16F8" w:rsidRPr="00AD16F8" w:rsidRDefault="00AD16F8" w:rsidP="00AD16F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Избрание счетной комиссии в составе: </w:t>
      </w:r>
      <w:r w:rsidRPr="00AD16F8">
        <w:rPr>
          <w:rFonts w:ascii="Times New Roman" w:hAnsi="Times New Roman" w:cs="Times New Roman"/>
        </w:rPr>
        <w:t xml:space="preserve">Федотова Ирина Сергеевна,  </w:t>
      </w:r>
      <w:proofErr w:type="spellStart"/>
      <w:r w:rsidRPr="00AD16F8">
        <w:rPr>
          <w:rFonts w:ascii="Times New Roman" w:hAnsi="Times New Roman" w:cs="Times New Roman"/>
        </w:rPr>
        <w:t>Огаркова</w:t>
      </w:r>
      <w:proofErr w:type="spellEnd"/>
      <w:r w:rsidRPr="00AD16F8">
        <w:rPr>
          <w:rFonts w:ascii="Times New Roman" w:hAnsi="Times New Roman" w:cs="Times New Roman"/>
        </w:rPr>
        <w:t xml:space="preserve"> Юлия Леонидовна и Шестакова Ирина Станиславовна.</w:t>
      </w:r>
    </w:p>
    <w:p w:rsidR="00AD16F8" w:rsidRPr="00AD16F8" w:rsidRDefault="00AD16F8" w:rsidP="00AD16F8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AD16F8" w:rsidRPr="00AD16F8" w:rsidRDefault="00AD16F8" w:rsidP="00AD16F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AD16F8" w:rsidRPr="00AD16F8" w:rsidRDefault="004A1A02" w:rsidP="00AD16F8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- 28</w:t>
      </w:r>
      <w:r w:rsidR="00AD16F8"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AD16F8" w:rsidRPr="00AD16F8" w:rsidRDefault="00AD16F8" w:rsidP="00AD16F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AD16F8" w:rsidRPr="00AD16F8" w:rsidRDefault="00AD16F8" w:rsidP="00AD16F8">
      <w:pPr>
        <w:spacing w:after="291"/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"воздержались" - 0 голосов.</w:t>
      </w:r>
    </w:p>
    <w:p w:rsidR="00AD16F8" w:rsidRPr="00AD16F8" w:rsidRDefault="00AD16F8" w:rsidP="00AD16F8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AD16F8" w:rsidRPr="00AD16F8" w:rsidRDefault="00AD16F8" w:rsidP="00AD16F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sz w:val="24"/>
          <w:szCs w:val="24"/>
        </w:rPr>
        <w:t xml:space="preserve">Избрать счетную комиссию в составе: </w:t>
      </w:r>
      <w:r w:rsidRPr="00AD16F8">
        <w:rPr>
          <w:rFonts w:ascii="Times New Roman" w:hAnsi="Times New Roman" w:cs="Times New Roman"/>
        </w:rPr>
        <w:t xml:space="preserve">Федотова Ирина Сергеевна,  </w:t>
      </w:r>
      <w:proofErr w:type="spellStart"/>
      <w:r w:rsidRPr="00AD16F8">
        <w:rPr>
          <w:rFonts w:ascii="Times New Roman" w:hAnsi="Times New Roman" w:cs="Times New Roman"/>
        </w:rPr>
        <w:t>Огаркова</w:t>
      </w:r>
      <w:proofErr w:type="spellEnd"/>
      <w:r w:rsidRPr="00AD16F8">
        <w:rPr>
          <w:rFonts w:ascii="Times New Roman" w:hAnsi="Times New Roman" w:cs="Times New Roman"/>
        </w:rPr>
        <w:t xml:space="preserve"> Юлия Леонидовна, Шестакова Ирина Станиславовна.</w:t>
      </w:r>
    </w:p>
    <w:p w:rsidR="00AD16F8" w:rsidRDefault="00AD16F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D16F8" w:rsidRDefault="00AD16F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AD16F8" w:rsidRPr="00A65C41" w:rsidRDefault="00AD16F8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0354BA" w:rsidRPr="000354BA" w:rsidRDefault="000354BA" w:rsidP="000354BA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5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E40542" w:rsidRPr="00A65C41" w:rsidRDefault="00E40542" w:rsidP="00A65C41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предложил счетной комиссии сообщить о наличии кворума.</w:t>
      </w:r>
    </w:p>
    <w:p w:rsidR="00214D00" w:rsidRPr="000354BA" w:rsidRDefault="00E40542" w:rsidP="000354B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 xml:space="preserve">Шестакова И.С. </w:t>
      </w:r>
      <w:r w:rsidR="000354BA">
        <w:rPr>
          <w:rFonts w:ascii="Times New Roman" w:hAnsi="Times New Roman" w:cs="Times New Roman"/>
        </w:rPr>
        <w:t xml:space="preserve">Сообщила, что </w:t>
      </w:r>
      <w:r w:rsidR="00851C89">
        <w:rPr>
          <w:rFonts w:ascii="Times New Roman" w:hAnsi="Times New Roman" w:cs="Times New Roman"/>
        </w:rPr>
        <w:t>к</w:t>
      </w:r>
      <w:r w:rsidR="00214D00" w:rsidRPr="000354BA">
        <w:rPr>
          <w:rFonts w:ascii="Times New Roman" w:hAnsi="Times New Roman" w:cs="Times New Roman"/>
        </w:rPr>
        <w:t>ворум есть. Собрание правомочно по всем вопросам повестки дня.</w:t>
      </w:r>
    </w:p>
    <w:p w:rsidR="00E40542" w:rsidRPr="00A65C41" w:rsidRDefault="00E40542" w:rsidP="00A65C41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E40542" w:rsidRPr="00A65C41" w:rsidRDefault="00E130D1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="00AD16F8">
        <w:rPr>
          <w:rFonts w:ascii="Times New Roman" w:hAnsi="Times New Roman" w:cs="Times New Roman"/>
          <w:i/>
          <w:u w:val="single"/>
        </w:rPr>
        <w:t xml:space="preserve"> </w:t>
      </w:r>
      <w:r w:rsidRPr="00A65C41">
        <w:rPr>
          <w:rFonts w:ascii="Times New Roman" w:hAnsi="Times New Roman" w:cs="Times New Roman"/>
        </w:rPr>
        <w:t xml:space="preserve">При утверждении в </w:t>
      </w:r>
      <w:proofErr w:type="spellStart"/>
      <w:r w:rsidRPr="00A65C41">
        <w:rPr>
          <w:rFonts w:ascii="Times New Roman" w:hAnsi="Times New Roman" w:cs="Times New Roman"/>
        </w:rPr>
        <w:t>МинЮсте</w:t>
      </w:r>
      <w:proofErr w:type="spellEnd"/>
      <w:r w:rsidRPr="00A65C41">
        <w:rPr>
          <w:rFonts w:ascii="Times New Roman" w:hAnsi="Times New Roman" w:cs="Times New Roman"/>
        </w:rPr>
        <w:t xml:space="preserve"> в наш Устав были внесены некоторые, незначительные изменения. Предлагаю проголосовать за утверждение измененного Устава.</w:t>
      </w:r>
    </w:p>
    <w:p w:rsidR="00E130D1" w:rsidRDefault="00E130D1" w:rsidP="00A65C41">
      <w:pPr>
        <w:ind w:firstLine="567"/>
        <w:jc w:val="both"/>
        <w:rPr>
          <w:rFonts w:ascii="Times New Roman" w:hAnsi="Times New Roman" w:cs="Times New Roman"/>
        </w:rPr>
      </w:pPr>
    </w:p>
    <w:p w:rsidR="00AD16F8" w:rsidRPr="00AD16F8" w:rsidRDefault="00AD16F8" w:rsidP="00AD16F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 xml:space="preserve">Утверждение Устава, зарегистрированного </w:t>
      </w:r>
      <w:proofErr w:type="spellStart"/>
      <w:r>
        <w:rPr>
          <w:rStyle w:val="20"/>
          <w:rFonts w:eastAsiaTheme="minorEastAsia"/>
          <w:sz w:val="24"/>
          <w:szCs w:val="24"/>
        </w:rPr>
        <w:t>МинЮстом</w:t>
      </w:r>
      <w:proofErr w:type="spellEnd"/>
      <w:r>
        <w:rPr>
          <w:rStyle w:val="20"/>
          <w:rFonts w:eastAsiaTheme="minorEastAsia"/>
          <w:sz w:val="24"/>
          <w:szCs w:val="24"/>
        </w:rPr>
        <w:t>.</w:t>
      </w:r>
    </w:p>
    <w:p w:rsidR="00AD16F8" w:rsidRPr="00AD16F8" w:rsidRDefault="00AD16F8" w:rsidP="00AD16F8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AD16F8" w:rsidRPr="00AD16F8" w:rsidRDefault="00AD16F8" w:rsidP="00AD16F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AD16F8" w:rsidRPr="00AD16F8" w:rsidRDefault="004A1A02" w:rsidP="00AD16F8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- 27</w:t>
      </w:r>
      <w:r w:rsidR="00AD16F8"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AD16F8" w:rsidRPr="00AD16F8" w:rsidRDefault="00AD16F8" w:rsidP="00AD16F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AD16F8" w:rsidRPr="00AD16F8" w:rsidRDefault="00AD16F8" w:rsidP="00AD16F8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AD16F8" w:rsidRPr="00AD16F8" w:rsidRDefault="00AD16F8" w:rsidP="00AD16F8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AD16F8" w:rsidRPr="00AD16F8" w:rsidRDefault="00AD16F8" w:rsidP="00AD16F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t xml:space="preserve">Утвердить Устав, зарегистрированный </w:t>
      </w:r>
      <w:proofErr w:type="spellStart"/>
      <w:r>
        <w:rPr>
          <w:rStyle w:val="20"/>
          <w:rFonts w:eastAsiaTheme="minorEastAsia"/>
          <w:sz w:val="24"/>
          <w:szCs w:val="24"/>
        </w:rPr>
        <w:t>МинЮстом</w:t>
      </w:r>
      <w:proofErr w:type="spellEnd"/>
      <w:r>
        <w:rPr>
          <w:rStyle w:val="20"/>
          <w:rFonts w:eastAsiaTheme="minorEastAsia"/>
          <w:sz w:val="24"/>
          <w:szCs w:val="24"/>
        </w:rPr>
        <w:t>.</w:t>
      </w:r>
    </w:p>
    <w:p w:rsidR="00AD16F8" w:rsidRDefault="00AD16F8" w:rsidP="00A65C41">
      <w:pPr>
        <w:ind w:firstLine="567"/>
        <w:jc w:val="both"/>
        <w:rPr>
          <w:rFonts w:ascii="Times New Roman" w:hAnsi="Times New Roman" w:cs="Times New Roman"/>
        </w:rPr>
      </w:pPr>
    </w:p>
    <w:p w:rsidR="00AD16F8" w:rsidRDefault="00AD16F8" w:rsidP="00A65C41">
      <w:pPr>
        <w:ind w:firstLine="567"/>
        <w:jc w:val="both"/>
        <w:rPr>
          <w:rFonts w:ascii="Times New Roman" w:hAnsi="Times New Roman" w:cs="Times New Roman"/>
        </w:rPr>
      </w:pPr>
    </w:p>
    <w:p w:rsidR="00AD16F8" w:rsidRPr="00A65C41" w:rsidRDefault="00AD16F8" w:rsidP="00A65C41">
      <w:pPr>
        <w:ind w:firstLine="567"/>
        <w:jc w:val="both"/>
        <w:rPr>
          <w:rFonts w:ascii="Times New Roman" w:hAnsi="Times New Roman" w:cs="Times New Roman"/>
        </w:rPr>
      </w:pPr>
    </w:p>
    <w:p w:rsidR="00851C89" w:rsidRPr="000354BA" w:rsidRDefault="00851C89" w:rsidP="00851C89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6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E130D1" w:rsidRPr="00A65C41" w:rsidRDefault="00851C89" w:rsidP="00A65C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</w:t>
      </w:r>
    </w:p>
    <w:p w:rsidR="00E130D1" w:rsidRPr="00A65C41" w:rsidRDefault="00E130D1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</w:t>
      </w:r>
      <w:r w:rsidR="00851C89">
        <w:rPr>
          <w:rFonts w:ascii="Times New Roman" w:hAnsi="Times New Roman" w:cs="Times New Roman"/>
          <w:i/>
          <w:u w:val="single"/>
        </w:rPr>
        <w:t>а</w:t>
      </w:r>
      <w:r w:rsidRPr="00A65C41">
        <w:rPr>
          <w:rFonts w:ascii="Times New Roman" w:hAnsi="Times New Roman" w:cs="Times New Roman"/>
          <w:i/>
          <w:u w:val="single"/>
        </w:rPr>
        <w:t xml:space="preserve"> В.В.</w:t>
      </w:r>
      <w:r w:rsidR="00851C89">
        <w:rPr>
          <w:rFonts w:ascii="Times New Roman" w:hAnsi="Times New Roman" w:cs="Times New Roman"/>
          <w:i/>
          <w:u w:val="single"/>
        </w:rPr>
        <w:t xml:space="preserve">, </w:t>
      </w:r>
      <w:r w:rsidR="00851C89" w:rsidRPr="00851C89">
        <w:rPr>
          <w:rFonts w:ascii="Times New Roman" w:hAnsi="Times New Roman" w:cs="Times New Roman"/>
        </w:rPr>
        <w:t>который сообщил, что</w:t>
      </w:r>
      <w:r w:rsidR="00851C89" w:rsidRPr="00851C89">
        <w:rPr>
          <w:rFonts w:ascii="Times New Roman" w:hAnsi="Times New Roman" w:cs="Times New Roman"/>
          <w:i/>
        </w:rPr>
        <w:t xml:space="preserve"> </w:t>
      </w:r>
      <w:r w:rsidR="00CC03AB" w:rsidRPr="00A65C41">
        <w:rPr>
          <w:rFonts w:ascii="Times New Roman" w:hAnsi="Times New Roman" w:cs="Times New Roman"/>
        </w:rPr>
        <w:t>на повестке дня избрание Президентского Совета.</w:t>
      </w:r>
    </w:p>
    <w:p w:rsidR="0084378B" w:rsidRPr="00A65C41" w:rsidRDefault="00CC03AB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Сложилось две точки зрения по одной позиции. Обе точки зрения принадлежат Наблюдательному Совету. Од</w:t>
      </w:r>
      <w:r w:rsidR="00AD16F8">
        <w:rPr>
          <w:rFonts w:ascii="Times New Roman" w:hAnsi="Times New Roman" w:cs="Times New Roman"/>
        </w:rPr>
        <w:t>ну точку зрения высказала Лавро</w:t>
      </w:r>
      <w:r w:rsidRPr="00A65C41">
        <w:rPr>
          <w:rFonts w:ascii="Times New Roman" w:hAnsi="Times New Roman" w:cs="Times New Roman"/>
        </w:rPr>
        <w:t xml:space="preserve">ва Н.М., что в  группе </w:t>
      </w:r>
      <w:r w:rsidRPr="00A65C41">
        <w:rPr>
          <w:rFonts w:ascii="Times New Roman" w:hAnsi="Times New Roman" w:cs="Times New Roman"/>
        </w:rPr>
        <w:lastRenderedPageBreak/>
        <w:t>сертификации и аттестации членов СРО нет необходимости, так как эта функция переходит Наблюдательному Совету.</w:t>
      </w:r>
      <w:r w:rsidR="00AD16F8">
        <w:rPr>
          <w:rFonts w:ascii="Times New Roman" w:hAnsi="Times New Roman" w:cs="Times New Roman"/>
        </w:rPr>
        <w:t xml:space="preserve"> </w:t>
      </w:r>
      <w:r w:rsidR="00AD16F8" w:rsidRPr="00AD16F8">
        <w:rPr>
          <w:rFonts w:ascii="Times New Roman" w:hAnsi="Times New Roman" w:cs="Times New Roman"/>
        </w:rPr>
        <w:t>Мосевнин Э.Б.</w:t>
      </w:r>
      <w:r w:rsidR="00AD16F8">
        <w:rPr>
          <w:rFonts w:ascii="Times New Roman" w:hAnsi="Times New Roman" w:cs="Times New Roman"/>
          <w:color w:val="FF0000"/>
        </w:rPr>
        <w:t xml:space="preserve"> </w:t>
      </w:r>
      <w:r w:rsidRPr="00A65C41">
        <w:rPr>
          <w:rFonts w:ascii="Times New Roman" w:hAnsi="Times New Roman" w:cs="Times New Roman"/>
        </w:rPr>
        <w:t>сказал, что это должен решать Президентский Совет.</w:t>
      </w:r>
      <w:r w:rsidR="00AD16F8">
        <w:rPr>
          <w:rFonts w:ascii="Times New Roman" w:hAnsi="Times New Roman" w:cs="Times New Roman"/>
        </w:rPr>
        <w:t xml:space="preserve"> </w:t>
      </w:r>
      <w:r w:rsidRPr="00A65C41">
        <w:rPr>
          <w:rFonts w:ascii="Times New Roman" w:hAnsi="Times New Roman" w:cs="Times New Roman"/>
        </w:rPr>
        <w:t>Эта группа существует два года и за это время не сделала ни одного движения. По новому уставу этой группы нет, все функции по новому Уставу находятся у Наблюдательного Совета.</w:t>
      </w:r>
      <w:r w:rsidR="00AD16F8">
        <w:rPr>
          <w:rFonts w:ascii="Times New Roman" w:hAnsi="Times New Roman" w:cs="Times New Roman"/>
        </w:rPr>
        <w:t xml:space="preserve"> </w:t>
      </w:r>
      <w:r w:rsidR="0084378B" w:rsidRPr="00A65C41">
        <w:rPr>
          <w:rFonts w:ascii="Times New Roman" w:hAnsi="Times New Roman" w:cs="Times New Roman"/>
        </w:rPr>
        <w:t>Директор СРО Попова Е.В. неоднократно обращалась ко всем руководителям подразделений о желании их продолжить работу в СРО. Все руководители подразделени</w:t>
      </w:r>
      <w:r w:rsidR="008A53E6" w:rsidRPr="00A65C41">
        <w:rPr>
          <w:rFonts w:ascii="Times New Roman" w:hAnsi="Times New Roman" w:cs="Times New Roman"/>
        </w:rPr>
        <w:t>й такое желание высказали, за исключением</w:t>
      </w:r>
      <w:r w:rsidR="00AD16F8">
        <w:rPr>
          <w:rFonts w:ascii="Times New Roman" w:hAnsi="Times New Roman" w:cs="Times New Roman"/>
        </w:rPr>
        <w:t xml:space="preserve"> </w:t>
      </w:r>
      <w:r w:rsidR="008A53E6" w:rsidRPr="00A65C41">
        <w:rPr>
          <w:rFonts w:ascii="Times New Roman" w:hAnsi="Times New Roman" w:cs="Times New Roman"/>
        </w:rPr>
        <w:t>руководителей группы сертификации и аттестации. Они, просто, молчат. У нас нет обратной связи с ними.</w:t>
      </w:r>
    </w:p>
    <w:p w:rsidR="00900C1E" w:rsidRPr="00A65C41" w:rsidRDefault="00AD16F8" w:rsidP="00A65C41">
      <w:pPr>
        <w:ind w:firstLine="567"/>
        <w:jc w:val="both"/>
        <w:rPr>
          <w:rFonts w:ascii="Times New Roman" w:hAnsi="Times New Roman" w:cs="Times New Roman"/>
        </w:rPr>
      </w:pPr>
      <w:r w:rsidRPr="00AD16F8">
        <w:rPr>
          <w:rFonts w:ascii="Times New Roman" w:hAnsi="Times New Roman" w:cs="Times New Roman"/>
          <w:i/>
          <w:u w:val="single"/>
        </w:rPr>
        <w:t>Мосевнин Э.Б.</w:t>
      </w:r>
      <w:r w:rsidR="00120A97" w:rsidRPr="00A65C41">
        <w:rPr>
          <w:rFonts w:ascii="Times New Roman" w:hAnsi="Times New Roman" w:cs="Times New Roman"/>
          <w:color w:val="FF0000"/>
        </w:rPr>
        <w:t xml:space="preserve"> </w:t>
      </w:r>
      <w:r w:rsidR="00120A97" w:rsidRPr="00A65C41">
        <w:rPr>
          <w:rFonts w:ascii="Times New Roman" w:hAnsi="Times New Roman" w:cs="Times New Roman"/>
        </w:rPr>
        <w:t>По нашему Уставу есть только три органа Президентский Совет, Попечительский совет и Ревизионная комиссия.  Все остальные подразделения должны быть организованы Президентским Советом. Если принцип формирования Президентского Совета тот, который вы изложили, то сначала должен быть утвержден Президентский Совет</w:t>
      </w:r>
      <w:r w:rsidR="00CD01F8" w:rsidRPr="00A65C41">
        <w:rPr>
          <w:rFonts w:ascii="Times New Roman" w:hAnsi="Times New Roman" w:cs="Times New Roman"/>
        </w:rPr>
        <w:t>, а потом</w:t>
      </w:r>
      <w:r>
        <w:rPr>
          <w:rFonts w:ascii="Times New Roman" w:hAnsi="Times New Roman" w:cs="Times New Roman"/>
        </w:rPr>
        <w:t xml:space="preserve"> нужно</w:t>
      </w:r>
      <w:r w:rsidR="00CD01F8" w:rsidRPr="00A65C41">
        <w:rPr>
          <w:rFonts w:ascii="Times New Roman" w:hAnsi="Times New Roman" w:cs="Times New Roman"/>
        </w:rPr>
        <w:t xml:space="preserve"> голосовать за ту или иную группу.</w:t>
      </w:r>
    </w:p>
    <w:p w:rsidR="00CD01F8" w:rsidRPr="00A65C41" w:rsidRDefault="00CD01F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Монченко М.В.</w:t>
      </w:r>
      <w:r w:rsidRPr="00A65C41">
        <w:rPr>
          <w:rFonts w:ascii="Times New Roman" w:hAnsi="Times New Roman" w:cs="Times New Roman"/>
        </w:rPr>
        <w:t xml:space="preserve"> Означает ли молчание руководителей групп отсутствием необходимости в их работе? Может быть вопрос в мотивации руководителя?</w:t>
      </w:r>
    </w:p>
    <w:p w:rsidR="00AD16F8" w:rsidRDefault="00A7420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Может быть вопрос и в мотивации руководителя. У нас есть около 20 разных групп, 18 из которых мотивировались, а 2 не мотивировались.</w:t>
      </w:r>
      <w:r w:rsidR="00121695" w:rsidRPr="00A65C41">
        <w:rPr>
          <w:rFonts w:ascii="Times New Roman" w:hAnsi="Times New Roman" w:cs="Times New Roman"/>
        </w:rPr>
        <w:t xml:space="preserve"> Это сов</w:t>
      </w:r>
      <w:r w:rsidR="00AD16F8">
        <w:rPr>
          <w:rFonts w:ascii="Times New Roman" w:hAnsi="Times New Roman" w:cs="Times New Roman"/>
        </w:rPr>
        <w:t>ершенно нормально.</w:t>
      </w:r>
      <w:r w:rsidR="00121695" w:rsidRPr="00A65C41">
        <w:rPr>
          <w:rFonts w:ascii="Times New Roman" w:hAnsi="Times New Roman" w:cs="Times New Roman"/>
        </w:rPr>
        <w:t xml:space="preserve"> У нас Общее собран</w:t>
      </w:r>
      <w:r w:rsidR="00AD16F8">
        <w:rPr>
          <w:rFonts w:ascii="Times New Roman" w:hAnsi="Times New Roman" w:cs="Times New Roman"/>
        </w:rPr>
        <w:t>ие и давайте проголосуем</w:t>
      </w:r>
      <w:r w:rsidR="00121695" w:rsidRPr="00A65C41">
        <w:rPr>
          <w:rFonts w:ascii="Times New Roman" w:hAnsi="Times New Roman" w:cs="Times New Roman"/>
        </w:rPr>
        <w:t xml:space="preserve">. У нас есть два предложения : </w:t>
      </w:r>
    </w:p>
    <w:p w:rsidR="00CD01F8" w:rsidRPr="00A65C41" w:rsidRDefault="0012169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1) Групп</w:t>
      </w:r>
      <w:r w:rsidR="00AD16F8">
        <w:rPr>
          <w:rFonts w:ascii="Times New Roman" w:hAnsi="Times New Roman" w:cs="Times New Roman"/>
        </w:rPr>
        <w:t>у аттестации и сертификации упра</w:t>
      </w:r>
      <w:r w:rsidRPr="00A65C41">
        <w:rPr>
          <w:rFonts w:ascii="Times New Roman" w:hAnsi="Times New Roman" w:cs="Times New Roman"/>
        </w:rPr>
        <w:t>з</w:t>
      </w:r>
      <w:r w:rsidR="00AD16F8">
        <w:rPr>
          <w:rFonts w:ascii="Times New Roman" w:hAnsi="Times New Roman" w:cs="Times New Roman"/>
        </w:rPr>
        <w:t>д</w:t>
      </w:r>
      <w:r w:rsidRPr="00A65C41">
        <w:rPr>
          <w:rFonts w:ascii="Times New Roman" w:hAnsi="Times New Roman" w:cs="Times New Roman"/>
        </w:rPr>
        <w:t>нить, 2) Группу аттестации и сертификации переподчинить Наблюдательному Совету, убрав из Президентского Совета.</w:t>
      </w:r>
    </w:p>
    <w:p w:rsidR="003B4FFC" w:rsidRDefault="003B4FFC" w:rsidP="00A65C41">
      <w:pPr>
        <w:ind w:firstLine="567"/>
        <w:jc w:val="both"/>
        <w:rPr>
          <w:rFonts w:ascii="Times New Roman" w:hAnsi="Times New Roman" w:cs="Times New Roman"/>
        </w:rPr>
      </w:pPr>
    </w:p>
    <w:p w:rsidR="00550DEF" w:rsidRPr="00AD16F8" w:rsidRDefault="00550DEF" w:rsidP="00550DEF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Упразднение группы аттестации и сертификации</w:t>
      </w:r>
    </w:p>
    <w:p w:rsidR="00550DEF" w:rsidRPr="00AD16F8" w:rsidRDefault="00550DEF" w:rsidP="00550DEF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550DEF" w:rsidRPr="00AD16F8" w:rsidRDefault="00550DEF" w:rsidP="00550DEF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550DEF" w:rsidRPr="00AD16F8" w:rsidRDefault="00550DEF" w:rsidP="00550DEF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</w:t>
      </w:r>
      <w:r w:rsidR="004A1A02">
        <w:rPr>
          <w:rStyle w:val="2"/>
          <w:rFonts w:eastAsia="Courier New"/>
          <w:b w:val="0"/>
          <w:bCs w:val="0"/>
          <w:sz w:val="24"/>
          <w:szCs w:val="24"/>
        </w:rPr>
        <w:t>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550DEF" w:rsidRPr="00AD16F8" w:rsidRDefault="00550DEF" w:rsidP="00550DEF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550DEF" w:rsidRPr="00AD16F8" w:rsidRDefault="00550DEF" w:rsidP="00550DEF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550DEF" w:rsidRPr="00AD16F8" w:rsidRDefault="00550DEF" w:rsidP="00550DEF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550DEF" w:rsidRPr="00AD16F8" w:rsidRDefault="00550DEF" w:rsidP="00550DEF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t>Упразднить группу сертификации и аттестации.</w:t>
      </w:r>
    </w:p>
    <w:p w:rsidR="00AD16F8" w:rsidRDefault="00AD16F8" w:rsidP="00A65C41">
      <w:pPr>
        <w:ind w:firstLine="567"/>
        <w:jc w:val="both"/>
        <w:rPr>
          <w:rFonts w:ascii="Times New Roman" w:hAnsi="Times New Roman" w:cs="Times New Roman"/>
        </w:rPr>
      </w:pPr>
    </w:p>
    <w:p w:rsidR="00AD16F8" w:rsidRPr="00A65C41" w:rsidRDefault="00AD16F8" w:rsidP="00A65C41">
      <w:pPr>
        <w:ind w:firstLine="567"/>
        <w:jc w:val="both"/>
        <w:rPr>
          <w:rFonts w:ascii="Times New Roman" w:hAnsi="Times New Roman" w:cs="Times New Roman"/>
        </w:rPr>
      </w:pPr>
    </w:p>
    <w:p w:rsidR="003B4FFC" w:rsidRPr="00A65C41" w:rsidRDefault="00550DEF" w:rsidP="00A65C41">
      <w:pPr>
        <w:ind w:firstLine="567"/>
        <w:jc w:val="both"/>
        <w:rPr>
          <w:rFonts w:ascii="Times New Roman" w:hAnsi="Times New Roman" w:cs="Times New Roman"/>
        </w:rPr>
      </w:pPr>
      <w:r w:rsidRPr="00550DEF">
        <w:rPr>
          <w:rFonts w:ascii="Times New Roman" w:hAnsi="Times New Roman" w:cs="Times New Roman"/>
          <w:i/>
          <w:u w:val="single"/>
        </w:rPr>
        <w:t>Мосевнин Э.Б.</w:t>
      </w:r>
      <w:r w:rsidR="003B4FFC" w:rsidRPr="00A65C41">
        <w:rPr>
          <w:rFonts w:ascii="Times New Roman" w:hAnsi="Times New Roman" w:cs="Times New Roman"/>
        </w:rPr>
        <w:t xml:space="preserve"> Насколько я знаю, во время работы Наблюдательного Совета  мы так и не смогли понять чем занимается экспертная комиссия, которая тоже себя ни как не проявила за год.</w:t>
      </w:r>
    </w:p>
    <w:p w:rsidR="003B4FFC" w:rsidRPr="00A65C41" w:rsidRDefault="003B4FFC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Тимошкина Алина Алексеевна участвовала в работе Президентского Совета, посещала наши собрания, но ни како</w:t>
      </w:r>
      <w:r w:rsidR="00550DEF">
        <w:rPr>
          <w:rFonts w:ascii="Times New Roman" w:hAnsi="Times New Roman" w:cs="Times New Roman"/>
        </w:rPr>
        <w:t>го отчета о ее работе у меня нет</w:t>
      </w:r>
      <w:r w:rsidRPr="00A65C41">
        <w:rPr>
          <w:rFonts w:ascii="Times New Roman" w:hAnsi="Times New Roman" w:cs="Times New Roman"/>
        </w:rPr>
        <w:t>.</w:t>
      </w:r>
    </w:p>
    <w:p w:rsidR="003B4FFC" w:rsidRPr="00A65C41" w:rsidRDefault="003B4FFC" w:rsidP="00A65C41">
      <w:pPr>
        <w:ind w:firstLine="567"/>
        <w:jc w:val="both"/>
        <w:rPr>
          <w:rFonts w:ascii="Times New Roman" w:hAnsi="Times New Roman" w:cs="Times New Roman"/>
        </w:rPr>
      </w:pPr>
      <w:r w:rsidRPr="00AD16F8">
        <w:rPr>
          <w:rFonts w:ascii="Times New Roman" w:hAnsi="Times New Roman" w:cs="Times New Roman"/>
          <w:i/>
          <w:u w:val="single"/>
        </w:rPr>
        <w:t>Попова Е.В</w:t>
      </w:r>
      <w:r w:rsidRPr="00A65C41">
        <w:rPr>
          <w:rFonts w:ascii="Times New Roman" w:hAnsi="Times New Roman" w:cs="Times New Roman"/>
        </w:rPr>
        <w:t>. Экспертной комиссией разработано положение, которое они должны принять</w:t>
      </w:r>
      <w:r w:rsidR="009C002D" w:rsidRPr="00A65C41">
        <w:rPr>
          <w:rFonts w:ascii="Times New Roman" w:hAnsi="Times New Roman" w:cs="Times New Roman"/>
        </w:rPr>
        <w:t xml:space="preserve"> Президентский Совет</w:t>
      </w:r>
      <w:r w:rsidRPr="00A65C41">
        <w:rPr>
          <w:rFonts w:ascii="Times New Roman" w:hAnsi="Times New Roman" w:cs="Times New Roman"/>
        </w:rPr>
        <w:t>.</w:t>
      </w:r>
      <w:r w:rsidR="001604BD" w:rsidRPr="00A65C41">
        <w:rPr>
          <w:rFonts w:ascii="Times New Roman" w:hAnsi="Times New Roman" w:cs="Times New Roman"/>
        </w:rPr>
        <w:t xml:space="preserve"> </w:t>
      </w:r>
      <w:r w:rsidR="00AD16F8">
        <w:rPr>
          <w:rFonts w:ascii="Times New Roman" w:hAnsi="Times New Roman" w:cs="Times New Roman"/>
        </w:rPr>
        <w:t>Экспертная комиссия ведет работу по разработке документов</w:t>
      </w:r>
      <w:r w:rsidR="001604BD" w:rsidRPr="00A65C41">
        <w:rPr>
          <w:rFonts w:ascii="Times New Roman" w:hAnsi="Times New Roman" w:cs="Times New Roman"/>
        </w:rPr>
        <w:t>.</w:t>
      </w:r>
    </w:p>
    <w:p w:rsidR="003B4FFC" w:rsidRPr="00A65C41" w:rsidRDefault="003B4FFC" w:rsidP="00A65C41">
      <w:pPr>
        <w:ind w:firstLine="567"/>
        <w:jc w:val="both"/>
        <w:rPr>
          <w:rFonts w:ascii="Times New Roman" w:hAnsi="Times New Roman" w:cs="Times New Roman"/>
        </w:rPr>
      </w:pPr>
    </w:p>
    <w:p w:rsidR="009756F6" w:rsidRPr="00A65C41" w:rsidRDefault="006E6B39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Голосовать будем за каждую персону или проголосуем списком?</w:t>
      </w:r>
    </w:p>
    <w:p w:rsidR="009756F6" w:rsidRPr="00A65C41" w:rsidRDefault="009756F6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Предложил зачитать кандидатуры Президентского совета, а потом решить – голосовать списком или персонально.</w:t>
      </w:r>
    </w:p>
    <w:p w:rsidR="0077214D" w:rsidRPr="00A65C41" w:rsidRDefault="009756F6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b/>
        </w:rPr>
        <w:t>Кандидатуры:</w:t>
      </w:r>
    </w:p>
    <w:p w:rsidR="009756F6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1.</w:t>
      </w:r>
      <w:r w:rsidR="00995C74" w:rsidRPr="00A65C41">
        <w:rPr>
          <w:rFonts w:ascii="Times New Roman" w:hAnsi="Times New Roman" w:cs="Times New Roman"/>
        </w:rPr>
        <w:t>Лаврова Нина Михайловна – Наблюдательный совет</w:t>
      </w:r>
      <w:r w:rsidR="0077214D" w:rsidRPr="00A65C41">
        <w:rPr>
          <w:rFonts w:ascii="Times New Roman" w:hAnsi="Times New Roman" w:cs="Times New Roman"/>
        </w:rPr>
        <w:t xml:space="preserve">, Комитет медиации;   </w:t>
      </w:r>
    </w:p>
    <w:p w:rsidR="00995C74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2.</w:t>
      </w:r>
      <w:r w:rsidR="00995C74" w:rsidRPr="00A65C41">
        <w:rPr>
          <w:rFonts w:ascii="Times New Roman" w:hAnsi="Times New Roman" w:cs="Times New Roman"/>
        </w:rPr>
        <w:t>Тимошкина Алина Алексеевна – Экспертная комиссия,</w:t>
      </w:r>
    </w:p>
    <w:p w:rsidR="00995C74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3.</w:t>
      </w:r>
      <w:r w:rsidR="00995C74" w:rsidRPr="00A65C41">
        <w:rPr>
          <w:rFonts w:ascii="Times New Roman" w:hAnsi="Times New Roman" w:cs="Times New Roman"/>
        </w:rPr>
        <w:t xml:space="preserve">Приходченко Ольга </w:t>
      </w:r>
      <w:r w:rsidR="0077214D" w:rsidRPr="00A65C41">
        <w:rPr>
          <w:rFonts w:ascii="Times New Roman" w:hAnsi="Times New Roman" w:cs="Times New Roman"/>
        </w:rPr>
        <w:t xml:space="preserve"> Анатольевна – дисциплинарная комиссия,</w:t>
      </w:r>
    </w:p>
    <w:p w:rsidR="0077214D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4.</w:t>
      </w:r>
      <w:r w:rsidR="0077214D" w:rsidRPr="00A65C41">
        <w:rPr>
          <w:rFonts w:ascii="Times New Roman" w:hAnsi="Times New Roman" w:cs="Times New Roman"/>
        </w:rPr>
        <w:t>Жуков Александр Сергеевич -   этический комитет,</w:t>
      </w:r>
    </w:p>
    <w:p w:rsidR="0077214D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5.</w:t>
      </w:r>
      <w:r w:rsidR="0077214D" w:rsidRPr="00A65C41">
        <w:rPr>
          <w:rFonts w:ascii="Times New Roman" w:hAnsi="Times New Roman" w:cs="Times New Roman"/>
        </w:rPr>
        <w:t>Соловьева  Екатерина Валерьевна - группа разработки стандартов,</w:t>
      </w:r>
    </w:p>
    <w:p w:rsidR="0077214D" w:rsidRPr="00A65C41" w:rsidRDefault="00876005" w:rsidP="00A65C41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A65C41">
        <w:rPr>
          <w:rFonts w:ascii="Times New Roman" w:hAnsi="Times New Roman" w:cs="Times New Roman"/>
        </w:rPr>
        <w:lastRenderedPageBreak/>
        <w:t>6.</w:t>
      </w:r>
      <w:r w:rsidR="0077214D" w:rsidRPr="00A65C41">
        <w:rPr>
          <w:rFonts w:ascii="Times New Roman" w:hAnsi="Times New Roman" w:cs="Times New Roman"/>
        </w:rPr>
        <w:t xml:space="preserve">Серебренникова Юлия </w:t>
      </w:r>
      <w:proofErr w:type="spellStart"/>
      <w:r w:rsidR="0077214D" w:rsidRPr="00A65C41">
        <w:rPr>
          <w:rFonts w:ascii="Times New Roman" w:hAnsi="Times New Roman" w:cs="Times New Roman"/>
        </w:rPr>
        <w:t>Теодоровна</w:t>
      </w:r>
      <w:proofErr w:type="spellEnd"/>
      <w:r w:rsidR="0077214D" w:rsidRPr="00A65C41">
        <w:rPr>
          <w:rFonts w:ascii="Times New Roman" w:hAnsi="Times New Roman" w:cs="Times New Roman"/>
        </w:rPr>
        <w:t xml:space="preserve"> – группа </w:t>
      </w:r>
      <w:proofErr w:type="spellStart"/>
      <w:r w:rsidR="00550DEF" w:rsidRPr="00550DEF">
        <w:rPr>
          <w:rFonts w:ascii="Times New Roman" w:hAnsi="Times New Roman" w:cs="Times New Roman"/>
        </w:rPr>
        <w:t>фандрайзинга</w:t>
      </w:r>
      <w:proofErr w:type="spellEnd"/>
      <w:r w:rsidR="00550DEF" w:rsidRPr="00550DEF">
        <w:rPr>
          <w:rFonts w:ascii="Times New Roman" w:hAnsi="Times New Roman" w:cs="Times New Roman"/>
        </w:rPr>
        <w:t>,</w:t>
      </w:r>
    </w:p>
    <w:p w:rsidR="0077214D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7.</w:t>
      </w:r>
      <w:r w:rsidR="00550DEF">
        <w:rPr>
          <w:rFonts w:ascii="Times New Roman" w:hAnsi="Times New Roman" w:cs="Times New Roman"/>
        </w:rPr>
        <w:t>Полян</w:t>
      </w:r>
      <w:r w:rsidR="0077214D" w:rsidRPr="00A65C41">
        <w:rPr>
          <w:rFonts w:ascii="Times New Roman" w:hAnsi="Times New Roman" w:cs="Times New Roman"/>
        </w:rPr>
        <w:t xml:space="preserve">ова Людмила </w:t>
      </w:r>
      <w:r w:rsidR="00550DEF" w:rsidRPr="00550DEF">
        <w:rPr>
          <w:rFonts w:ascii="Times New Roman" w:hAnsi="Times New Roman" w:cs="Times New Roman"/>
        </w:rPr>
        <w:t>Мстиславовна</w:t>
      </w:r>
      <w:r w:rsidR="00550DEF">
        <w:rPr>
          <w:rFonts w:ascii="Times New Roman" w:hAnsi="Times New Roman" w:cs="Times New Roman"/>
        </w:rPr>
        <w:t xml:space="preserve"> </w:t>
      </w:r>
      <w:r w:rsidR="0077214D" w:rsidRPr="00A65C41">
        <w:rPr>
          <w:rFonts w:ascii="Times New Roman" w:hAnsi="Times New Roman" w:cs="Times New Roman"/>
        </w:rPr>
        <w:t xml:space="preserve">– группа </w:t>
      </w:r>
      <w:r w:rsidR="00004E68" w:rsidRPr="00A65C41">
        <w:rPr>
          <w:rFonts w:ascii="Times New Roman" w:hAnsi="Times New Roman" w:cs="Times New Roman"/>
        </w:rPr>
        <w:t>работы со СМИ</w:t>
      </w:r>
    </w:p>
    <w:p w:rsidR="0077214D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8.</w:t>
      </w:r>
      <w:r w:rsidR="0077214D" w:rsidRPr="00A65C41">
        <w:rPr>
          <w:rFonts w:ascii="Times New Roman" w:hAnsi="Times New Roman" w:cs="Times New Roman"/>
        </w:rPr>
        <w:t xml:space="preserve">Титова </w:t>
      </w:r>
      <w:r w:rsidR="00004E68" w:rsidRPr="00A65C41">
        <w:rPr>
          <w:rFonts w:ascii="Times New Roman" w:hAnsi="Times New Roman" w:cs="Times New Roman"/>
        </w:rPr>
        <w:t>Влада Викторовна – группа работы со СМИ, сопредседатель,</w:t>
      </w:r>
    </w:p>
    <w:p w:rsidR="0077214D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9.</w:t>
      </w:r>
      <w:r w:rsidR="0077214D" w:rsidRPr="00A65C41">
        <w:rPr>
          <w:rFonts w:ascii="Times New Roman" w:hAnsi="Times New Roman" w:cs="Times New Roman"/>
        </w:rPr>
        <w:t>Катков</w:t>
      </w:r>
      <w:r w:rsidR="00550DEF">
        <w:rPr>
          <w:rFonts w:ascii="Times New Roman" w:hAnsi="Times New Roman" w:cs="Times New Roman"/>
        </w:rPr>
        <w:t xml:space="preserve"> Александр </w:t>
      </w:r>
      <w:proofErr w:type="spellStart"/>
      <w:r w:rsidR="00550DEF">
        <w:rPr>
          <w:rFonts w:ascii="Times New Roman" w:hAnsi="Times New Roman" w:cs="Times New Roman"/>
        </w:rPr>
        <w:t>Лаза</w:t>
      </w:r>
      <w:r w:rsidR="00004E68" w:rsidRPr="00A65C41">
        <w:rPr>
          <w:rFonts w:ascii="Times New Roman" w:hAnsi="Times New Roman" w:cs="Times New Roman"/>
        </w:rPr>
        <w:t>ревич</w:t>
      </w:r>
      <w:proofErr w:type="spellEnd"/>
      <w:r w:rsidR="00004E68" w:rsidRPr="00A65C41">
        <w:rPr>
          <w:rFonts w:ascii="Times New Roman" w:hAnsi="Times New Roman" w:cs="Times New Roman"/>
        </w:rPr>
        <w:t xml:space="preserve"> – ученый совет,</w:t>
      </w:r>
    </w:p>
    <w:p w:rsidR="00004E68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10.</w:t>
      </w:r>
      <w:r w:rsidR="00004E68" w:rsidRPr="00A65C41">
        <w:rPr>
          <w:rFonts w:ascii="Times New Roman" w:hAnsi="Times New Roman" w:cs="Times New Roman"/>
        </w:rPr>
        <w:t>Тишкова Татьяна Олеговна – информационно-методическое обеспече</w:t>
      </w:r>
      <w:r w:rsidR="00550DEF">
        <w:rPr>
          <w:rFonts w:ascii="Times New Roman" w:hAnsi="Times New Roman" w:cs="Times New Roman"/>
        </w:rPr>
        <w:t>н</w:t>
      </w:r>
      <w:r w:rsidR="00004E68" w:rsidRPr="00A65C41">
        <w:rPr>
          <w:rFonts w:ascii="Times New Roman" w:hAnsi="Times New Roman" w:cs="Times New Roman"/>
        </w:rPr>
        <w:t>ие,</w:t>
      </w:r>
    </w:p>
    <w:p w:rsidR="00004E68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11.</w:t>
      </w:r>
      <w:r w:rsidR="00004E68" w:rsidRPr="00A65C41">
        <w:rPr>
          <w:rFonts w:ascii="Times New Roman" w:hAnsi="Times New Roman" w:cs="Times New Roman"/>
        </w:rPr>
        <w:t>Гаврилин Павел Васильевич – группа стратегии и развития,</w:t>
      </w:r>
    </w:p>
    <w:p w:rsidR="00004E68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12.</w:t>
      </w:r>
      <w:r w:rsidR="00004E68" w:rsidRPr="00A65C41">
        <w:rPr>
          <w:rFonts w:ascii="Times New Roman" w:hAnsi="Times New Roman" w:cs="Times New Roman"/>
        </w:rPr>
        <w:t xml:space="preserve">Пушкина </w:t>
      </w:r>
      <w:r w:rsidR="00D12413" w:rsidRPr="00A65C41">
        <w:rPr>
          <w:rFonts w:ascii="Times New Roman" w:hAnsi="Times New Roman" w:cs="Times New Roman"/>
        </w:rPr>
        <w:t>Мария Александровна – группа стратегии и развития,</w:t>
      </w:r>
    </w:p>
    <w:p w:rsidR="00004E68" w:rsidRPr="00A65C41" w:rsidRDefault="00876005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13.</w:t>
      </w:r>
      <w:r w:rsidR="00004E68" w:rsidRPr="00A65C41">
        <w:rPr>
          <w:rFonts w:ascii="Times New Roman" w:hAnsi="Times New Roman" w:cs="Times New Roman"/>
        </w:rPr>
        <w:t>Коршикова</w:t>
      </w:r>
      <w:r w:rsidR="000808FA" w:rsidRPr="00A65C41">
        <w:rPr>
          <w:rFonts w:ascii="Times New Roman" w:hAnsi="Times New Roman" w:cs="Times New Roman"/>
        </w:rPr>
        <w:t>Мария Алексеевна – группа профессиональных стандартов.</w:t>
      </w:r>
    </w:p>
    <w:p w:rsidR="000808FA" w:rsidRPr="00A65C41" w:rsidRDefault="000808FA" w:rsidP="00A65C41">
      <w:pPr>
        <w:ind w:firstLine="567"/>
        <w:jc w:val="both"/>
        <w:rPr>
          <w:rFonts w:ascii="Times New Roman" w:hAnsi="Times New Roman" w:cs="Times New Roman"/>
        </w:rPr>
      </w:pPr>
    </w:p>
    <w:p w:rsidR="000808FA" w:rsidRPr="00C026AD" w:rsidRDefault="000808FA" w:rsidP="00A65C41">
      <w:pPr>
        <w:ind w:firstLine="567"/>
        <w:jc w:val="both"/>
        <w:rPr>
          <w:rFonts w:ascii="Times New Roman" w:hAnsi="Times New Roman" w:cs="Times New Roman"/>
          <w:b/>
        </w:rPr>
      </w:pPr>
      <w:r w:rsidRPr="00A65C41">
        <w:rPr>
          <w:rFonts w:ascii="Times New Roman" w:hAnsi="Times New Roman" w:cs="Times New Roman"/>
        </w:rPr>
        <w:t>Кроме того, я, как президент вношу предложение включить в Президентский Совет</w:t>
      </w:r>
      <w:r w:rsidR="00782A99">
        <w:rPr>
          <w:rFonts w:ascii="Times New Roman" w:hAnsi="Times New Roman" w:cs="Times New Roman"/>
        </w:rPr>
        <w:t xml:space="preserve"> двух</w:t>
      </w:r>
      <w:r w:rsidR="007764E1" w:rsidRPr="007764E1">
        <w:rPr>
          <w:rStyle w:val="a5"/>
          <w:b w:val="0"/>
          <w:sz w:val="21"/>
          <w:szCs w:val="21"/>
          <w:shd w:val="clear" w:color="auto" w:fill="FFFFFF"/>
        </w:rPr>
        <w:t xml:space="preserve">, </w:t>
      </w:r>
      <w:r w:rsidR="007764E1" w:rsidRPr="00C026AD">
        <w:rPr>
          <w:rStyle w:val="a5"/>
          <w:rFonts w:ascii="Times New Roman" w:hAnsi="Times New Roman" w:cs="Times New Roman"/>
          <w:b w:val="0"/>
          <w:shd w:val="clear" w:color="auto" w:fill="FFFFFF"/>
        </w:rPr>
        <w:t>предусмотренных Уставом</w:t>
      </w:r>
      <w:r w:rsidR="00C026AD">
        <w:rPr>
          <w:rStyle w:val="a5"/>
          <w:rFonts w:ascii="Times New Roman" w:hAnsi="Times New Roman" w:cs="Times New Roman"/>
          <w:b w:val="0"/>
          <w:shd w:val="clear" w:color="auto" w:fill="FFFFFF"/>
        </w:rPr>
        <w:t>,</w:t>
      </w:r>
      <w:r w:rsidR="007764E1" w:rsidRPr="00C026AD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 независимых членов в качестве</w:t>
      </w:r>
      <w:r w:rsidR="007764E1" w:rsidRPr="00C026AD">
        <w:rPr>
          <w:rFonts w:ascii="Times New Roman" w:hAnsi="Times New Roman" w:cs="Times New Roman"/>
          <w:b/>
          <w:shd w:val="clear" w:color="auto" w:fill="FFFFFF"/>
        </w:rPr>
        <w:t> </w:t>
      </w:r>
      <w:r w:rsidR="007764E1" w:rsidRPr="00C026AD">
        <w:rPr>
          <w:rFonts w:ascii="Times New Roman" w:hAnsi="Times New Roman" w:cs="Times New Roman"/>
          <w:shd w:val="clear" w:color="auto" w:fill="FFFFFF"/>
        </w:rPr>
        <w:t>экспертов</w:t>
      </w:r>
      <w:r w:rsidR="007764E1" w:rsidRPr="00C026AD">
        <w:rPr>
          <w:rFonts w:ascii="Times New Roman" w:hAnsi="Times New Roman" w:cs="Times New Roman"/>
          <w:b/>
          <w:shd w:val="clear" w:color="auto" w:fill="FFFFFF"/>
        </w:rPr>
        <w:t>:</w:t>
      </w:r>
    </w:p>
    <w:p w:rsidR="007764E1" w:rsidRDefault="00876005" w:rsidP="00782A99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14.</w:t>
      </w:r>
      <w:r w:rsidR="007764E1" w:rsidRPr="007764E1">
        <w:rPr>
          <w:rFonts w:ascii="Times New Roman" w:hAnsi="Times New Roman" w:cs="Times New Roman"/>
        </w:rPr>
        <w:t xml:space="preserve"> </w:t>
      </w:r>
      <w:r w:rsidR="007764E1" w:rsidRPr="00A65C41">
        <w:rPr>
          <w:rFonts w:ascii="Times New Roman" w:hAnsi="Times New Roman" w:cs="Times New Roman"/>
        </w:rPr>
        <w:t>Аверченко Владимира Александрович – ректор</w:t>
      </w:r>
      <w:r w:rsidR="007764E1">
        <w:rPr>
          <w:rFonts w:ascii="Times New Roman" w:hAnsi="Times New Roman" w:cs="Times New Roman"/>
        </w:rPr>
        <w:t>а</w:t>
      </w:r>
      <w:r w:rsidR="007764E1" w:rsidRPr="00A65C41">
        <w:rPr>
          <w:rFonts w:ascii="Times New Roman" w:hAnsi="Times New Roman" w:cs="Times New Roman"/>
        </w:rPr>
        <w:t xml:space="preserve"> института изучения проблем саморегулирования.</w:t>
      </w:r>
    </w:p>
    <w:p w:rsidR="007764E1" w:rsidRPr="00A65C41" w:rsidRDefault="00876005" w:rsidP="007764E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15.</w:t>
      </w:r>
      <w:r w:rsidR="007764E1" w:rsidRPr="007764E1">
        <w:rPr>
          <w:rFonts w:ascii="Times New Roman" w:hAnsi="Times New Roman" w:cs="Times New Roman"/>
        </w:rPr>
        <w:t xml:space="preserve"> </w:t>
      </w:r>
      <w:proofErr w:type="spellStart"/>
      <w:r w:rsidR="007764E1" w:rsidRPr="00A65C41">
        <w:rPr>
          <w:rFonts w:ascii="Times New Roman" w:hAnsi="Times New Roman" w:cs="Times New Roman"/>
        </w:rPr>
        <w:t>Тютина</w:t>
      </w:r>
      <w:proofErr w:type="spellEnd"/>
      <w:r w:rsidR="007764E1" w:rsidRPr="00A65C41">
        <w:rPr>
          <w:rFonts w:ascii="Times New Roman" w:hAnsi="Times New Roman" w:cs="Times New Roman"/>
        </w:rPr>
        <w:t xml:space="preserve"> Виктора Петровича – </w:t>
      </w:r>
      <w:r w:rsidR="007764E1" w:rsidRPr="00C405D4">
        <w:rPr>
          <w:rFonts w:ascii="Times New Roman" w:hAnsi="Times New Roman" w:cs="Times New Roman"/>
        </w:rPr>
        <w:t>проректора института изучения проблем саморегулирования.</w:t>
      </w:r>
    </w:p>
    <w:p w:rsidR="00E62192" w:rsidRPr="00A65C41" w:rsidRDefault="00E62192" w:rsidP="00A65C41">
      <w:pPr>
        <w:ind w:firstLine="567"/>
        <w:jc w:val="both"/>
        <w:rPr>
          <w:rFonts w:ascii="Times New Roman" w:hAnsi="Times New Roman" w:cs="Times New Roman"/>
        </w:rPr>
      </w:pPr>
    </w:p>
    <w:p w:rsidR="007F1A80" w:rsidRPr="00A65C41" w:rsidRDefault="007F1A80" w:rsidP="00A65C41">
      <w:pPr>
        <w:ind w:firstLine="567"/>
        <w:jc w:val="both"/>
        <w:rPr>
          <w:rFonts w:ascii="Times New Roman" w:hAnsi="Times New Roman" w:cs="Times New Roman"/>
        </w:rPr>
      </w:pPr>
    </w:p>
    <w:p w:rsidR="007F1A80" w:rsidRPr="00A65C41" w:rsidRDefault="007F1A80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Будем мы голосовать за каждого персонально или буде голосовать списком?</w:t>
      </w:r>
    </w:p>
    <w:p w:rsidR="00E11F6F" w:rsidRDefault="00E11F6F" w:rsidP="00A65C41">
      <w:pPr>
        <w:ind w:firstLine="567"/>
        <w:jc w:val="both"/>
        <w:rPr>
          <w:rFonts w:ascii="Times New Roman" w:hAnsi="Times New Roman" w:cs="Times New Roman"/>
        </w:rPr>
      </w:pPr>
    </w:p>
    <w:p w:rsidR="004F4D5A" w:rsidRPr="00AD16F8" w:rsidRDefault="004F4D5A" w:rsidP="004F4D5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Голосование за состав Президентского совета списком.</w:t>
      </w:r>
    </w:p>
    <w:p w:rsidR="004F4D5A" w:rsidRPr="00AD16F8" w:rsidRDefault="004F4D5A" w:rsidP="004F4D5A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</w:t>
      </w:r>
      <w:r w:rsidR="004A1A02">
        <w:rPr>
          <w:rStyle w:val="2"/>
          <w:rFonts w:eastAsia="Courier New"/>
          <w:b w:val="0"/>
          <w:bCs w:val="0"/>
          <w:sz w:val="24"/>
          <w:szCs w:val="24"/>
        </w:rPr>
        <w:t>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4F4D5A" w:rsidRPr="00AD16F8" w:rsidRDefault="004F4D5A" w:rsidP="004F4D5A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4F4D5A" w:rsidRDefault="004F4D5A" w:rsidP="004F4D5A">
      <w:pPr>
        <w:tabs>
          <w:tab w:val="left" w:pos="2340"/>
        </w:tabs>
        <w:ind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Голосовать за состав Президентского совета списком.</w:t>
      </w:r>
    </w:p>
    <w:p w:rsidR="004F4D5A" w:rsidRPr="00AD16F8" w:rsidRDefault="004F4D5A" w:rsidP="004F4D5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4F4D5A" w:rsidRPr="00A65C41" w:rsidRDefault="004F4D5A" w:rsidP="00A65C41">
      <w:pPr>
        <w:ind w:firstLine="567"/>
        <w:jc w:val="both"/>
        <w:rPr>
          <w:rFonts w:ascii="Times New Roman" w:hAnsi="Times New Roman" w:cs="Times New Roman"/>
        </w:rPr>
      </w:pPr>
    </w:p>
    <w:p w:rsidR="00E11F6F" w:rsidRPr="00A65C41" w:rsidRDefault="00E11F6F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дополнил список Президентского Совета:</w:t>
      </w:r>
    </w:p>
    <w:p w:rsidR="007F1A80" w:rsidRPr="00A65C41" w:rsidRDefault="007F1A80" w:rsidP="00A65C41">
      <w:pPr>
        <w:ind w:firstLine="567"/>
        <w:jc w:val="both"/>
        <w:rPr>
          <w:rFonts w:ascii="Times New Roman" w:hAnsi="Times New Roman" w:cs="Times New Roman"/>
        </w:rPr>
      </w:pPr>
    </w:p>
    <w:p w:rsidR="00004E68" w:rsidRPr="00A65C41" w:rsidRDefault="00004E6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Попова</w:t>
      </w:r>
      <w:r w:rsidR="000808FA" w:rsidRPr="00A65C41">
        <w:rPr>
          <w:rFonts w:ascii="Times New Roman" w:hAnsi="Times New Roman" w:cs="Times New Roman"/>
        </w:rPr>
        <w:t xml:space="preserve"> Екатерина Владимировна – директор СРО</w:t>
      </w:r>
      <w:r w:rsidR="00E11F6F" w:rsidRPr="00A65C41">
        <w:rPr>
          <w:rFonts w:ascii="Times New Roman" w:hAnsi="Times New Roman" w:cs="Times New Roman"/>
        </w:rPr>
        <w:t>,</w:t>
      </w:r>
    </w:p>
    <w:p w:rsidR="00004E68" w:rsidRPr="00A65C41" w:rsidRDefault="00004E6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Сурат</w:t>
      </w:r>
      <w:r w:rsidR="00E11F6F" w:rsidRPr="00A65C41">
        <w:rPr>
          <w:rFonts w:ascii="Times New Roman" w:hAnsi="Times New Roman" w:cs="Times New Roman"/>
        </w:rPr>
        <w:t xml:space="preserve"> Лев Игоревич – первый Вице-президент СРО,</w:t>
      </w:r>
    </w:p>
    <w:p w:rsidR="00004E68" w:rsidRPr="00A65C41" w:rsidRDefault="00004E6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Рудный</w:t>
      </w:r>
      <w:r w:rsidR="00E11F6F" w:rsidRPr="00A65C41">
        <w:rPr>
          <w:rFonts w:ascii="Times New Roman" w:hAnsi="Times New Roman" w:cs="Times New Roman"/>
        </w:rPr>
        <w:t xml:space="preserve"> Сергей Владимирович </w:t>
      </w:r>
      <w:r w:rsidR="00C46A62" w:rsidRPr="00A65C41">
        <w:rPr>
          <w:rFonts w:ascii="Times New Roman" w:hAnsi="Times New Roman" w:cs="Times New Roman"/>
        </w:rPr>
        <w:t>–Вице-президент</w:t>
      </w:r>
      <w:r w:rsidR="004F4D5A">
        <w:rPr>
          <w:rFonts w:ascii="Times New Roman" w:hAnsi="Times New Roman" w:cs="Times New Roman"/>
        </w:rPr>
        <w:t>,</w:t>
      </w:r>
    </w:p>
    <w:p w:rsidR="00004E68" w:rsidRPr="00A65C41" w:rsidRDefault="004F4D5A" w:rsidP="00A65C41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Доморац</w:t>
      </w:r>
      <w:r w:rsidR="00004E68" w:rsidRPr="00A65C41">
        <w:rPr>
          <w:rFonts w:ascii="Times New Roman" w:hAnsi="Times New Roman" w:cs="Times New Roman"/>
        </w:rPr>
        <w:t>ский</w:t>
      </w:r>
      <w:proofErr w:type="spellEnd"/>
      <w:r w:rsidR="00E11F6F" w:rsidRPr="00A65C41">
        <w:rPr>
          <w:rFonts w:ascii="Times New Roman" w:hAnsi="Times New Roman" w:cs="Times New Roman"/>
        </w:rPr>
        <w:t xml:space="preserve"> Владимир Антонович </w:t>
      </w:r>
      <w:r w:rsidR="00C46A62" w:rsidRPr="00A65C41">
        <w:rPr>
          <w:rFonts w:ascii="Times New Roman" w:hAnsi="Times New Roman" w:cs="Times New Roman"/>
        </w:rPr>
        <w:t xml:space="preserve"> -  Ви</w:t>
      </w:r>
      <w:r w:rsidR="00FC4923" w:rsidRPr="00A65C41">
        <w:rPr>
          <w:rFonts w:ascii="Times New Roman" w:hAnsi="Times New Roman" w:cs="Times New Roman"/>
        </w:rPr>
        <w:t>ц</w:t>
      </w:r>
      <w:r w:rsidR="00C46A62" w:rsidRPr="00A65C41">
        <w:rPr>
          <w:rFonts w:ascii="Times New Roman" w:hAnsi="Times New Roman" w:cs="Times New Roman"/>
        </w:rPr>
        <w:t>е-президе</w:t>
      </w:r>
      <w:r w:rsidR="00FC4923" w:rsidRPr="00A65C41">
        <w:rPr>
          <w:rFonts w:ascii="Times New Roman" w:hAnsi="Times New Roman" w:cs="Times New Roman"/>
        </w:rPr>
        <w:t>н</w:t>
      </w:r>
      <w:r w:rsidR="00C46A62" w:rsidRPr="00A65C4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,</w:t>
      </w:r>
    </w:p>
    <w:p w:rsidR="00004E68" w:rsidRPr="00A65C41" w:rsidRDefault="004F4D5A" w:rsidP="00A65C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Аяп</w:t>
      </w:r>
      <w:r w:rsidR="00004E68" w:rsidRPr="00A65C41">
        <w:rPr>
          <w:rFonts w:ascii="Times New Roman" w:hAnsi="Times New Roman" w:cs="Times New Roman"/>
        </w:rPr>
        <w:t>бергенова</w:t>
      </w:r>
      <w:r>
        <w:rPr>
          <w:rFonts w:ascii="Times New Roman" w:hAnsi="Times New Roman" w:cs="Times New Roman"/>
        </w:rPr>
        <w:t xml:space="preserve"> </w:t>
      </w:r>
      <w:r w:rsidR="00C46A62" w:rsidRPr="00A65C41">
        <w:rPr>
          <w:rFonts w:ascii="Times New Roman" w:hAnsi="Times New Roman" w:cs="Times New Roman"/>
        </w:rPr>
        <w:t>Гульмира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Балат</w:t>
      </w:r>
      <w:r w:rsidR="00FC4923" w:rsidRPr="00A65C41">
        <w:rPr>
          <w:rFonts w:ascii="Times New Roman" w:hAnsi="Times New Roman" w:cs="Times New Roman"/>
        </w:rPr>
        <w:t>овна</w:t>
      </w:r>
      <w:proofErr w:type="spellEnd"/>
      <w:r w:rsidR="00B54905" w:rsidRPr="00A65C41">
        <w:rPr>
          <w:rFonts w:ascii="Times New Roman" w:hAnsi="Times New Roman" w:cs="Times New Roman"/>
        </w:rPr>
        <w:t>– Вице- п</w:t>
      </w:r>
      <w:r>
        <w:rPr>
          <w:rFonts w:ascii="Times New Roman" w:hAnsi="Times New Roman" w:cs="Times New Roman"/>
        </w:rPr>
        <w:t>р</w:t>
      </w:r>
      <w:r w:rsidR="00B54905" w:rsidRPr="00A65C41">
        <w:rPr>
          <w:rFonts w:ascii="Times New Roman" w:hAnsi="Times New Roman" w:cs="Times New Roman"/>
        </w:rPr>
        <w:t>езидент</w:t>
      </w:r>
      <w:r>
        <w:rPr>
          <w:rFonts w:ascii="Times New Roman" w:hAnsi="Times New Roman" w:cs="Times New Roman"/>
        </w:rPr>
        <w:t>,</w:t>
      </w:r>
    </w:p>
    <w:p w:rsidR="00E11F6F" w:rsidRPr="00A65C41" w:rsidRDefault="004F4D5A" w:rsidP="00A65C41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</w:t>
      </w:r>
      <w:r w:rsidR="00E11F6F" w:rsidRPr="00A65C41">
        <w:rPr>
          <w:rFonts w:ascii="Times New Roman" w:hAnsi="Times New Roman" w:cs="Times New Roman"/>
        </w:rPr>
        <w:t>воргян</w:t>
      </w:r>
      <w:proofErr w:type="spellEnd"/>
      <w:r>
        <w:rPr>
          <w:rFonts w:ascii="Times New Roman" w:hAnsi="Times New Roman" w:cs="Times New Roman"/>
        </w:rPr>
        <w:t xml:space="preserve"> </w:t>
      </w:r>
      <w:r w:rsidR="00B54905" w:rsidRPr="00A65C41">
        <w:rPr>
          <w:rFonts w:ascii="Times New Roman" w:hAnsi="Times New Roman" w:cs="Times New Roman"/>
        </w:rPr>
        <w:t xml:space="preserve">Давид </w:t>
      </w:r>
      <w:proofErr w:type="spellStart"/>
      <w:r w:rsidR="00B54905" w:rsidRPr="00A65C41">
        <w:rPr>
          <w:rFonts w:ascii="Times New Roman" w:hAnsi="Times New Roman" w:cs="Times New Roman"/>
        </w:rPr>
        <w:t>Эмильевич</w:t>
      </w:r>
      <w:proofErr w:type="spellEnd"/>
      <w:r w:rsidR="00B54905" w:rsidRPr="00A65C41">
        <w:rPr>
          <w:rFonts w:ascii="Times New Roman" w:hAnsi="Times New Roman" w:cs="Times New Roman"/>
        </w:rPr>
        <w:t xml:space="preserve"> – Вице-президент.</w:t>
      </w:r>
    </w:p>
    <w:p w:rsidR="00B54905" w:rsidRPr="00A65C41" w:rsidRDefault="00B54905" w:rsidP="00A65C41">
      <w:pPr>
        <w:ind w:firstLine="567"/>
        <w:jc w:val="both"/>
        <w:rPr>
          <w:rFonts w:ascii="Times New Roman" w:hAnsi="Times New Roman" w:cs="Times New Roman"/>
        </w:rPr>
      </w:pPr>
    </w:p>
    <w:p w:rsidR="004F4D5A" w:rsidRPr="00AD16F8" w:rsidRDefault="004F4D5A" w:rsidP="004F4D5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 xml:space="preserve">Избрание Президентского совета в составе: Попова Е.В., Сурат Л.И., Рудный С.В., Доморацкий В.А., Аяпбергенова Г.Б., </w:t>
      </w:r>
      <w:proofErr w:type="spellStart"/>
      <w:r>
        <w:rPr>
          <w:rStyle w:val="20"/>
          <w:rFonts w:eastAsiaTheme="minorEastAsia"/>
          <w:sz w:val="24"/>
          <w:szCs w:val="24"/>
        </w:rPr>
        <w:t>Геворгян</w:t>
      </w:r>
      <w:proofErr w:type="spellEnd"/>
      <w:r>
        <w:rPr>
          <w:rStyle w:val="20"/>
          <w:rFonts w:eastAsiaTheme="minorEastAsia"/>
          <w:sz w:val="24"/>
          <w:szCs w:val="24"/>
        </w:rPr>
        <w:t xml:space="preserve"> Д.Э., Лаврова Н.М., Тимошкина А.А., Приходченко О.А., Жуков А.С., Соловьева Е.В., Серебренникова Ю.Т., Полянова Л.М., Титова В.В., Катков А.Л., Тишкова Т.О., Гаврилин П.В., Пушкина М.А., Коршикова М.А.</w:t>
      </w:r>
    </w:p>
    <w:p w:rsidR="004F4D5A" w:rsidRPr="00AD16F8" w:rsidRDefault="004F4D5A" w:rsidP="004F4D5A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</w:t>
      </w:r>
      <w:r w:rsidR="004A1A02">
        <w:rPr>
          <w:rStyle w:val="2"/>
          <w:rFonts w:eastAsia="Courier New"/>
          <w:b w:val="0"/>
          <w:bCs w:val="0"/>
          <w:sz w:val="24"/>
          <w:szCs w:val="24"/>
        </w:rPr>
        <w:t>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4F4D5A" w:rsidRPr="00AD16F8" w:rsidRDefault="004F4D5A" w:rsidP="004F4D5A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4F4D5A" w:rsidRPr="00AD16F8" w:rsidRDefault="004F4D5A" w:rsidP="004F4D5A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4F4D5A" w:rsidRPr="00AD16F8" w:rsidRDefault="004F4D5A" w:rsidP="004F4D5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lastRenderedPageBreak/>
        <w:t xml:space="preserve">Избрать Президентский совет в составе: Попова Е.В., Сурат Л.И., Рудный С.В., Доморацкий В.А., Аяпбергенова Г.Б., </w:t>
      </w:r>
      <w:proofErr w:type="spellStart"/>
      <w:r>
        <w:rPr>
          <w:rStyle w:val="20"/>
          <w:rFonts w:eastAsiaTheme="minorEastAsia"/>
          <w:sz w:val="24"/>
          <w:szCs w:val="24"/>
        </w:rPr>
        <w:t>Геворгян</w:t>
      </w:r>
      <w:proofErr w:type="spellEnd"/>
      <w:r>
        <w:rPr>
          <w:rStyle w:val="20"/>
          <w:rFonts w:eastAsiaTheme="minorEastAsia"/>
          <w:sz w:val="24"/>
          <w:szCs w:val="24"/>
        </w:rPr>
        <w:t xml:space="preserve"> Д.Э., Лаврова Н.М., Тимошкина А.А., Приходченко О.А., Жуков А.С., Соловьева Е.В., Серебренникова Ю.Т., Полянова Л.М., Титова В.В., Катков А.Л., Тишкова Т.О., Гаврилин П.В., Пушкина М.А., Коршикова М.А.</w:t>
      </w:r>
    </w:p>
    <w:p w:rsidR="004F4D5A" w:rsidRDefault="004F4D5A" w:rsidP="004F4D5A">
      <w:pPr>
        <w:tabs>
          <w:tab w:val="left" w:pos="2340"/>
        </w:tabs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A55064" w:rsidRDefault="00A55064" w:rsidP="00A65C41">
      <w:pPr>
        <w:ind w:firstLine="567"/>
        <w:jc w:val="both"/>
        <w:rPr>
          <w:rFonts w:ascii="Times New Roman" w:hAnsi="Times New Roman" w:cs="Times New Roman"/>
        </w:rPr>
      </w:pPr>
    </w:p>
    <w:p w:rsidR="004F4D5A" w:rsidRDefault="004F4D5A" w:rsidP="00A65C41">
      <w:pPr>
        <w:ind w:firstLine="567"/>
        <w:jc w:val="both"/>
        <w:rPr>
          <w:rFonts w:ascii="Times New Roman" w:hAnsi="Times New Roman" w:cs="Times New Roman"/>
        </w:rPr>
      </w:pPr>
    </w:p>
    <w:p w:rsidR="00851C89" w:rsidRPr="000354BA" w:rsidRDefault="00851C89" w:rsidP="00851C89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7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4F4D5A" w:rsidRPr="00A65C41" w:rsidRDefault="00851C89" w:rsidP="00A65C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</w:t>
      </w:r>
    </w:p>
    <w:p w:rsidR="004A1A02" w:rsidRDefault="00A55064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</w:t>
      </w:r>
      <w:r w:rsidR="00851C89">
        <w:rPr>
          <w:rFonts w:ascii="Times New Roman" w:hAnsi="Times New Roman" w:cs="Times New Roman"/>
          <w:i/>
          <w:u w:val="single"/>
        </w:rPr>
        <w:t>а</w:t>
      </w:r>
      <w:r w:rsidRPr="00A65C41">
        <w:rPr>
          <w:rFonts w:ascii="Times New Roman" w:hAnsi="Times New Roman" w:cs="Times New Roman"/>
          <w:i/>
          <w:u w:val="single"/>
        </w:rPr>
        <w:t xml:space="preserve"> В.В.</w:t>
      </w:r>
      <w:r w:rsidR="00851C89">
        <w:rPr>
          <w:rFonts w:ascii="Times New Roman" w:hAnsi="Times New Roman" w:cs="Times New Roman"/>
        </w:rPr>
        <w:t>, который сообщил, что Попечительский Совет – это</w:t>
      </w:r>
      <w:r w:rsidRPr="00A65C41">
        <w:rPr>
          <w:rFonts w:ascii="Times New Roman" w:hAnsi="Times New Roman" w:cs="Times New Roman"/>
        </w:rPr>
        <w:t xml:space="preserve"> сложный орган, куда входят люди, способствующие развитию СРО. У меня лично кандидатур для </w:t>
      </w:r>
      <w:r w:rsidR="00191B3C" w:rsidRPr="00A65C41">
        <w:rPr>
          <w:rFonts w:ascii="Times New Roman" w:hAnsi="Times New Roman" w:cs="Times New Roman"/>
        </w:rPr>
        <w:t xml:space="preserve">Попечительского Совета пока нет. Я обращаюсь к нашему Собранию, есть ли у кого кандидатуры для Попечительского Совета?   </w:t>
      </w:r>
      <w:r w:rsidR="007B611F" w:rsidRPr="00A65C41">
        <w:rPr>
          <w:rFonts w:ascii="Times New Roman" w:hAnsi="Times New Roman" w:cs="Times New Roman"/>
        </w:rPr>
        <w:t>Нет кандидатур. Поэт</w:t>
      </w:r>
      <w:r w:rsidR="004A1A02">
        <w:rPr>
          <w:rFonts w:ascii="Times New Roman" w:hAnsi="Times New Roman" w:cs="Times New Roman"/>
        </w:rPr>
        <w:t>ому оставим этот вопрос на будуще</w:t>
      </w:r>
      <w:r w:rsidR="007B611F" w:rsidRPr="00A65C41">
        <w:rPr>
          <w:rFonts w:ascii="Times New Roman" w:hAnsi="Times New Roman" w:cs="Times New Roman"/>
        </w:rPr>
        <w:t>е</w:t>
      </w:r>
      <w:r w:rsidR="004A1A02">
        <w:rPr>
          <w:rFonts w:ascii="Times New Roman" w:hAnsi="Times New Roman" w:cs="Times New Roman"/>
        </w:rPr>
        <w:t xml:space="preserve"> собрание</w:t>
      </w:r>
    </w:p>
    <w:p w:rsidR="00A55064" w:rsidRPr="00A65C41" w:rsidRDefault="00A55064" w:rsidP="00A65C41">
      <w:pPr>
        <w:ind w:firstLine="567"/>
        <w:jc w:val="both"/>
        <w:rPr>
          <w:rFonts w:ascii="Times New Roman" w:hAnsi="Times New Roman" w:cs="Times New Roman"/>
        </w:rPr>
      </w:pPr>
    </w:p>
    <w:p w:rsidR="00851C89" w:rsidRPr="000354BA" w:rsidRDefault="00851C89" w:rsidP="00851C89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8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B54905" w:rsidRPr="00A65C41" w:rsidRDefault="00851C89" w:rsidP="00A65C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</w:t>
      </w:r>
    </w:p>
    <w:p w:rsidR="004F4D5A" w:rsidRDefault="00851C89" w:rsidP="00A65C4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Попову </w:t>
      </w:r>
      <w:r w:rsidR="00D06902" w:rsidRPr="00A65C41">
        <w:rPr>
          <w:rFonts w:ascii="Times New Roman" w:hAnsi="Times New Roman" w:cs="Times New Roman"/>
          <w:i/>
          <w:u w:val="single"/>
        </w:rPr>
        <w:t xml:space="preserve"> Е.В.</w:t>
      </w:r>
      <w:r w:rsidR="00D06902" w:rsidRPr="00A65C41">
        <w:rPr>
          <w:rFonts w:ascii="Times New Roman" w:hAnsi="Times New Roman" w:cs="Times New Roman"/>
        </w:rPr>
        <w:t xml:space="preserve"> </w:t>
      </w:r>
    </w:p>
    <w:p w:rsidR="00D06902" w:rsidRPr="00A65C41" w:rsidRDefault="00D06902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В состав Ревизионной комиссии</w:t>
      </w:r>
      <w:r w:rsidR="00A924ED" w:rsidRPr="00A65C41">
        <w:rPr>
          <w:rFonts w:ascii="Times New Roman" w:hAnsi="Times New Roman" w:cs="Times New Roman"/>
        </w:rPr>
        <w:t xml:space="preserve"> предлагаются следующие кандидатуры:</w:t>
      </w:r>
    </w:p>
    <w:p w:rsidR="00A924ED" w:rsidRPr="00A65C41" w:rsidRDefault="00614B7C" w:rsidP="00A65C41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Линде</w:t>
      </w:r>
      <w:r w:rsidR="00A924ED" w:rsidRPr="00A65C41">
        <w:rPr>
          <w:rFonts w:ascii="Times New Roman" w:hAnsi="Times New Roman" w:cs="Times New Roman"/>
        </w:rPr>
        <w:t xml:space="preserve"> </w:t>
      </w:r>
      <w:r w:rsidR="00A55064" w:rsidRPr="00A65C41">
        <w:rPr>
          <w:rFonts w:ascii="Times New Roman" w:hAnsi="Times New Roman" w:cs="Times New Roman"/>
        </w:rPr>
        <w:t>Николай Дмитриевич</w:t>
      </w:r>
    </w:p>
    <w:p w:rsidR="00A55064" w:rsidRPr="00A65C41" w:rsidRDefault="00614B7C" w:rsidP="00A65C41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Зезю</w:t>
      </w:r>
      <w:r w:rsidR="00A55064" w:rsidRPr="00A65C41">
        <w:rPr>
          <w:rFonts w:ascii="Times New Roman" w:hAnsi="Times New Roman" w:cs="Times New Roman"/>
        </w:rPr>
        <w:t>линская Инна Алексеевна</w:t>
      </w:r>
    </w:p>
    <w:p w:rsidR="00A55064" w:rsidRPr="00A65C41" w:rsidRDefault="00614B7C" w:rsidP="00A65C41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Голгофская</w:t>
      </w:r>
      <w:r w:rsidR="00A55064" w:rsidRPr="00A65C41">
        <w:rPr>
          <w:rFonts w:ascii="Times New Roman" w:hAnsi="Times New Roman" w:cs="Times New Roman"/>
        </w:rPr>
        <w:t xml:space="preserve"> Ирина Геннадиевна</w:t>
      </w:r>
    </w:p>
    <w:p w:rsidR="003E5383" w:rsidRPr="00A65C41" w:rsidRDefault="003E5383" w:rsidP="00A65C41">
      <w:pPr>
        <w:ind w:firstLine="567"/>
        <w:jc w:val="both"/>
        <w:rPr>
          <w:rFonts w:ascii="Times New Roman" w:hAnsi="Times New Roman" w:cs="Times New Roman"/>
        </w:rPr>
      </w:pPr>
    </w:p>
    <w:p w:rsidR="00614B7C" w:rsidRPr="00AD16F8" w:rsidRDefault="00614B7C" w:rsidP="00614B7C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Избрание Ревизионной комиссии в составе: Линде Н.Д., Зезюлинская И.А., Голгофская И.Г.</w:t>
      </w:r>
    </w:p>
    <w:p w:rsidR="00614B7C" w:rsidRPr="00AD16F8" w:rsidRDefault="00614B7C" w:rsidP="00614B7C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614B7C" w:rsidRPr="00AD16F8" w:rsidRDefault="00614B7C" w:rsidP="00614B7C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614B7C" w:rsidRPr="00AD16F8" w:rsidRDefault="00614B7C" w:rsidP="00614B7C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- 26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614B7C" w:rsidRPr="00AD16F8" w:rsidRDefault="00614B7C" w:rsidP="00614B7C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614B7C" w:rsidRPr="00AD16F8" w:rsidRDefault="00614B7C" w:rsidP="00614B7C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614B7C" w:rsidRPr="00AD16F8" w:rsidRDefault="00614B7C" w:rsidP="00614B7C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614B7C" w:rsidRPr="00AD16F8" w:rsidRDefault="00614B7C" w:rsidP="00614B7C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t>Избрать Ревизионную комиссию в составе: Линде Н.Д., Зезюлинская И.А., Голгофская И.Г.</w:t>
      </w:r>
    </w:p>
    <w:p w:rsidR="003E5383" w:rsidRDefault="003E5383" w:rsidP="00A65C41">
      <w:pPr>
        <w:ind w:firstLine="567"/>
        <w:jc w:val="both"/>
        <w:rPr>
          <w:rFonts w:ascii="Times New Roman" w:hAnsi="Times New Roman" w:cs="Times New Roman"/>
        </w:rPr>
      </w:pPr>
    </w:p>
    <w:p w:rsidR="00614B7C" w:rsidRDefault="00614B7C" w:rsidP="00A65C41">
      <w:pPr>
        <w:ind w:firstLine="567"/>
        <w:jc w:val="both"/>
        <w:rPr>
          <w:rFonts w:ascii="Times New Roman" w:hAnsi="Times New Roman" w:cs="Times New Roman"/>
        </w:rPr>
      </w:pPr>
    </w:p>
    <w:p w:rsidR="00851C89" w:rsidRPr="000354BA" w:rsidRDefault="00851C89" w:rsidP="00851C89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9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851C89" w:rsidRPr="00851C89" w:rsidRDefault="00851C89" w:rsidP="00A65C41">
      <w:pPr>
        <w:ind w:firstLine="567"/>
        <w:jc w:val="both"/>
        <w:rPr>
          <w:rFonts w:ascii="Times New Roman" w:hAnsi="Times New Roman" w:cs="Times New Roman"/>
        </w:rPr>
      </w:pPr>
      <w:r w:rsidRPr="00851C89">
        <w:rPr>
          <w:rFonts w:ascii="Times New Roman" w:hAnsi="Times New Roman" w:cs="Times New Roman"/>
        </w:rPr>
        <w:t xml:space="preserve">Слушали </w:t>
      </w:r>
    </w:p>
    <w:p w:rsidR="00B874E8" w:rsidRPr="00A65C41" w:rsidRDefault="00B874E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</w:t>
      </w:r>
      <w:r w:rsidR="00851C89">
        <w:rPr>
          <w:rFonts w:ascii="Times New Roman" w:hAnsi="Times New Roman" w:cs="Times New Roman"/>
          <w:i/>
          <w:u w:val="single"/>
        </w:rPr>
        <w:t>а</w:t>
      </w:r>
      <w:r w:rsidRPr="00A65C41">
        <w:rPr>
          <w:rFonts w:ascii="Times New Roman" w:hAnsi="Times New Roman" w:cs="Times New Roman"/>
          <w:i/>
          <w:u w:val="single"/>
        </w:rPr>
        <w:t xml:space="preserve"> В.В.</w:t>
      </w:r>
      <w:r w:rsidRPr="00A65C41">
        <w:rPr>
          <w:rFonts w:ascii="Times New Roman" w:hAnsi="Times New Roman" w:cs="Times New Roman"/>
        </w:rPr>
        <w:t xml:space="preserve"> Это у нас Внеочередное общее собрание, поэтому мы не отчитывается по финансам. Размер установления ежегодных членских взносов мы должны проговорить с некоторыми предложениями</w:t>
      </w:r>
      <w:r w:rsidR="00E07233" w:rsidRPr="00A65C41">
        <w:rPr>
          <w:rFonts w:ascii="Times New Roman" w:hAnsi="Times New Roman" w:cs="Times New Roman"/>
        </w:rPr>
        <w:t xml:space="preserve"> Рудного Сергея Владимировича из Екатеринбурга.</w:t>
      </w:r>
    </w:p>
    <w:p w:rsidR="00E07233" w:rsidRPr="00A65C41" w:rsidRDefault="00E07233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Попова Е.В.</w:t>
      </w:r>
      <w:r w:rsidRPr="00A65C41">
        <w:rPr>
          <w:rFonts w:ascii="Times New Roman" w:hAnsi="Times New Roman" w:cs="Times New Roman"/>
        </w:rPr>
        <w:t xml:space="preserve">зачитала письмо Рудного С.В. </w:t>
      </w:r>
    </w:p>
    <w:p w:rsidR="006E2E6C" w:rsidRPr="00A65C41" w:rsidRDefault="006E2E6C" w:rsidP="00A65C4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614B7C">
        <w:rPr>
          <w:rFonts w:ascii="Times New Roman" w:eastAsia="Times New Roman" w:hAnsi="Times New Roman" w:cs="Times New Roman"/>
          <w:bCs/>
          <w:color w:val="222222"/>
        </w:rPr>
        <w:t>"Установить ежегодный взнос в размере 3000 рублей для Индивидуальных предпринимателей и ООО с численностью штатного (указанного в штатном расписании) персонала до 3-х человек включительно".</w:t>
      </w:r>
    </w:p>
    <w:p w:rsidR="006E2E6C" w:rsidRPr="00A65C41" w:rsidRDefault="00614B7C" w:rsidP="00A65C4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 человека в</w:t>
      </w:r>
      <w:r w:rsidR="006E2E6C" w:rsidRPr="00A65C41">
        <w:rPr>
          <w:rFonts w:ascii="Times New Roman" w:eastAsia="Times New Roman" w:hAnsi="Times New Roman" w:cs="Times New Roman"/>
          <w:color w:val="222222"/>
        </w:rPr>
        <w:t xml:space="preserve"> ООО это директор, бухгалтер, психолог. Должности директора и бухгалтера может выполнять один и тот же человек, но в штатном расписании и в </w:t>
      </w:r>
      <w:r w:rsidR="006E2E6C" w:rsidRPr="00A65C41">
        <w:rPr>
          <w:rFonts w:ascii="Times New Roman" w:eastAsia="Times New Roman" w:hAnsi="Times New Roman" w:cs="Times New Roman"/>
          <w:color w:val="222222"/>
        </w:rPr>
        <w:lastRenderedPageBreak/>
        <w:t>банковских картах и в налоговых документах это две штатные единицы функции которых может выполнять один человек.</w:t>
      </w:r>
    </w:p>
    <w:p w:rsidR="006E2E6C" w:rsidRPr="00A65C41" w:rsidRDefault="006E2E6C" w:rsidP="00A65C4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A65C41">
        <w:rPr>
          <w:rFonts w:ascii="Times New Roman" w:eastAsia="Times New Roman" w:hAnsi="Times New Roman" w:cs="Times New Roman"/>
          <w:color w:val="222222"/>
        </w:rPr>
        <w:t>В этом случае с точки зрения количества психологов в данном ООО оно не отличается от ИП.</w:t>
      </w:r>
    </w:p>
    <w:p w:rsidR="006E2E6C" w:rsidRPr="00A65C41" w:rsidRDefault="006E2E6C" w:rsidP="00A65C4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A65C41">
        <w:rPr>
          <w:rFonts w:ascii="Times New Roman" w:eastAsia="Times New Roman" w:hAnsi="Times New Roman" w:cs="Times New Roman"/>
          <w:color w:val="222222"/>
        </w:rPr>
        <w:t>Нам нужно не отпугнуть от СРО те ООО, которые созданы и функционируют в составе одного или двух психологов высокими взносами. Такие ООО создаются с целью, законной экономии налогообложения под конкретную задачу.»</w:t>
      </w:r>
    </w:p>
    <w:p w:rsidR="00362643" w:rsidRPr="00A65C41" w:rsidRDefault="00362643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 В.В.</w:t>
      </w:r>
      <w:r w:rsidRPr="00A65C41">
        <w:rPr>
          <w:rFonts w:ascii="Times New Roman" w:hAnsi="Times New Roman" w:cs="Times New Roman"/>
        </w:rPr>
        <w:t xml:space="preserve"> Какие есть предложения?</w:t>
      </w:r>
    </w:p>
    <w:p w:rsidR="00F82AA6" w:rsidRPr="00A65C41" w:rsidRDefault="00F82AA6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Гаврилин Ю.В.</w:t>
      </w:r>
      <w:r w:rsidRPr="00A65C41">
        <w:rPr>
          <w:rFonts w:ascii="Times New Roman" w:hAnsi="Times New Roman" w:cs="Times New Roman"/>
        </w:rPr>
        <w:t xml:space="preserve"> Что я, как юр.лицо , буду иметь</w:t>
      </w:r>
      <w:r w:rsidR="004A1A02">
        <w:rPr>
          <w:rFonts w:ascii="Times New Roman" w:hAnsi="Times New Roman" w:cs="Times New Roman"/>
        </w:rPr>
        <w:t>, в отличии от ИП</w:t>
      </w:r>
      <w:r w:rsidR="00287A61" w:rsidRPr="00A65C41">
        <w:rPr>
          <w:rFonts w:ascii="Times New Roman" w:hAnsi="Times New Roman" w:cs="Times New Roman"/>
        </w:rPr>
        <w:t xml:space="preserve">? </w:t>
      </w:r>
      <w:r w:rsidR="00354D26" w:rsidRPr="00A65C41">
        <w:rPr>
          <w:rFonts w:ascii="Times New Roman" w:hAnsi="Times New Roman" w:cs="Times New Roman"/>
        </w:rPr>
        <w:t>Это коснется как-то сертификации, аккредитации, лицензирования и т.д. в целом всего коллектива? Или же мой коллектив будет проходить сертификацию, аттестацию и т.п. каждый самостоя</w:t>
      </w:r>
      <w:r w:rsidR="004A1A02">
        <w:rPr>
          <w:rFonts w:ascii="Times New Roman" w:hAnsi="Times New Roman" w:cs="Times New Roman"/>
        </w:rPr>
        <w:t>т</w:t>
      </w:r>
      <w:r w:rsidR="00354D26" w:rsidRPr="00A65C41">
        <w:rPr>
          <w:rFonts w:ascii="Times New Roman" w:hAnsi="Times New Roman" w:cs="Times New Roman"/>
        </w:rPr>
        <w:t>ельно</w:t>
      </w:r>
      <w:r w:rsidR="00FA03D4" w:rsidRPr="00A65C41">
        <w:rPr>
          <w:rFonts w:ascii="Times New Roman" w:hAnsi="Times New Roman" w:cs="Times New Roman"/>
        </w:rPr>
        <w:t>, а я как юр.лицо буду только оплачивать за них присутствие в составе СРО</w:t>
      </w:r>
      <w:r w:rsidR="00354D26" w:rsidRPr="00A65C41">
        <w:rPr>
          <w:rFonts w:ascii="Times New Roman" w:hAnsi="Times New Roman" w:cs="Times New Roman"/>
        </w:rPr>
        <w:t>?</w:t>
      </w:r>
    </w:p>
    <w:p w:rsidR="00785654" w:rsidRPr="00451F65" w:rsidRDefault="008E6EA1" w:rsidP="00785654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Серебренникова Ю.Т.</w:t>
      </w:r>
      <w:r w:rsidR="004A1A02">
        <w:rPr>
          <w:rFonts w:ascii="Times New Roman" w:hAnsi="Times New Roman" w:cs="Times New Roman"/>
          <w:i/>
          <w:u w:val="single"/>
        </w:rPr>
        <w:t xml:space="preserve"> </w:t>
      </w:r>
      <w:r w:rsidR="00B03E84" w:rsidRPr="00A65C41">
        <w:rPr>
          <w:rFonts w:ascii="Times New Roman" w:hAnsi="Times New Roman" w:cs="Times New Roman"/>
        </w:rPr>
        <w:t xml:space="preserve">Если вы ИП, вы не можете принимать участие в тендерах. Если вы юр.лицо вы </w:t>
      </w:r>
      <w:r w:rsidR="004A1A02">
        <w:rPr>
          <w:rFonts w:ascii="Times New Roman" w:hAnsi="Times New Roman" w:cs="Times New Roman"/>
        </w:rPr>
        <w:t>мож</w:t>
      </w:r>
      <w:r w:rsidR="00B03E84" w:rsidRPr="00A65C41">
        <w:rPr>
          <w:rFonts w:ascii="Times New Roman" w:hAnsi="Times New Roman" w:cs="Times New Roman"/>
        </w:rPr>
        <w:t xml:space="preserve">ете принимать участие в тендерах. </w:t>
      </w:r>
      <w:r w:rsidR="00785654">
        <w:rPr>
          <w:rFonts w:ascii="Times New Roman" w:hAnsi="Times New Roman" w:cs="Times New Roman"/>
        </w:rPr>
        <w:t xml:space="preserve">У нас 10% </w:t>
      </w:r>
      <w:r w:rsidR="00785654" w:rsidRPr="00451F65">
        <w:rPr>
          <w:rFonts w:ascii="Times New Roman" w:hAnsi="Times New Roman" w:cs="Times New Roman"/>
        </w:rPr>
        <w:t>бюджета</w:t>
      </w:r>
      <w:r w:rsidR="00785654">
        <w:rPr>
          <w:rFonts w:ascii="Times New Roman" w:hAnsi="Times New Roman" w:cs="Times New Roman"/>
        </w:rPr>
        <w:t xml:space="preserve"> </w:t>
      </w:r>
      <w:r w:rsidR="00785654" w:rsidRPr="00451F65">
        <w:rPr>
          <w:rFonts w:ascii="Times New Roman" w:hAnsi="Times New Roman" w:cs="Times New Roman"/>
        </w:rPr>
        <w:t>страны с 2018 года</w:t>
      </w:r>
      <w:r w:rsidR="00785654">
        <w:rPr>
          <w:rFonts w:ascii="Times New Roman" w:hAnsi="Times New Roman" w:cs="Times New Roman"/>
        </w:rPr>
        <w:t xml:space="preserve"> </w:t>
      </w:r>
      <w:r w:rsidR="00785654" w:rsidRPr="00451F65">
        <w:rPr>
          <w:rFonts w:ascii="Times New Roman" w:hAnsi="Times New Roman" w:cs="Times New Roman"/>
        </w:rPr>
        <w:t>направлены на социально-ориентированные проекты. Если вы входите как юридическое лицо, СРО вам помогает в проведении тендера , поддерживает вас и т.д. В этом ваша прямая финансовая выгода.</w:t>
      </w:r>
      <w:bookmarkStart w:id="0" w:name="_GoBack"/>
      <w:bookmarkEnd w:id="0"/>
    </w:p>
    <w:p w:rsidR="00F92E58" w:rsidRDefault="00F92E58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Лаврова Н.М.</w:t>
      </w:r>
      <w:r w:rsidRPr="00A65C41">
        <w:rPr>
          <w:rFonts w:ascii="Times New Roman" w:hAnsi="Times New Roman" w:cs="Times New Roman"/>
        </w:rPr>
        <w:t xml:space="preserve"> Я предлагаю закрыть обсуждение и перейти к голосованию.</w:t>
      </w:r>
    </w:p>
    <w:p w:rsidR="004A1A02" w:rsidRDefault="004A1A02" w:rsidP="00A65C41">
      <w:pPr>
        <w:ind w:firstLine="567"/>
        <w:jc w:val="both"/>
        <w:rPr>
          <w:rFonts w:ascii="Times New Roman" w:hAnsi="Times New Roman" w:cs="Times New Roman"/>
        </w:rPr>
      </w:pPr>
    </w:p>
    <w:p w:rsidR="004A1A02" w:rsidRPr="00A65C41" w:rsidRDefault="004A1A02" w:rsidP="00A65C41">
      <w:pPr>
        <w:ind w:firstLine="567"/>
        <w:jc w:val="both"/>
        <w:rPr>
          <w:rFonts w:ascii="Times New Roman" w:hAnsi="Times New Roman" w:cs="Times New Roman"/>
        </w:rPr>
      </w:pPr>
    </w:p>
    <w:p w:rsidR="00F86EE3" w:rsidRPr="00AD16F8" w:rsidRDefault="00F86EE3" w:rsidP="00F86EE3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Принятие сумму ежегодного членского взноса в сумме 3000 рублей для ИП, 10000 рублей для организаций.</w:t>
      </w:r>
    </w:p>
    <w:p w:rsidR="00F86EE3" w:rsidRPr="00AD16F8" w:rsidRDefault="00F86EE3" w:rsidP="00F86EE3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F86EE3" w:rsidRPr="00AD16F8" w:rsidRDefault="00F86EE3" w:rsidP="00F86EE3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F86EE3" w:rsidRPr="00AD16F8" w:rsidRDefault="00F86EE3" w:rsidP="00F86EE3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t>Принять сумму ежегодного членского взноса в сумме 3000 рублей для ИП, 10000 рублей для организаций.</w:t>
      </w:r>
    </w:p>
    <w:p w:rsidR="004A1A02" w:rsidRDefault="004A1A02" w:rsidP="00A65C41">
      <w:pPr>
        <w:ind w:firstLine="567"/>
        <w:jc w:val="both"/>
        <w:rPr>
          <w:rFonts w:ascii="Times New Roman" w:hAnsi="Times New Roman" w:cs="Times New Roman"/>
        </w:rPr>
      </w:pPr>
    </w:p>
    <w:p w:rsidR="004A1A02" w:rsidRDefault="004A1A02" w:rsidP="00A65C41">
      <w:pPr>
        <w:ind w:firstLine="567"/>
        <w:jc w:val="both"/>
        <w:rPr>
          <w:rFonts w:ascii="Times New Roman" w:hAnsi="Times New Roman" w:cs="Times New Roman"/>
        </w:rPr>
      </w:pPr>
    </w:p>
    <w:p w:rsidR="004A1A02" w:rsidRDefault="004A1A02" w:rsidP="00A65C41">
      <w:pPr>
        <w:ind w:firstLine="567"/>
        <w:jc w:val="both"/>
        <w:rPr>
          <w:rFonts w:ascii="Times New Roman" w:hAnsi="Times New Roman" w:cs="Times New Roman"/>
        </w:rPr>
      </w:pPr>
    </w:p>
    <w:p w:rsidR="00851C89" w:rsidRPr="000354BA" w:rsidRDefault="00851C89" w:rsidP="00851C89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10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F86EE3" w:rsidRDefault="00907A50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Слушали </w:t>
      </w:r>
    </w:p>
    <w:p w:rsidR="00907A50" w:rsidRPr="00A65C41" w:rsidRDefault="00907A50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Жукова А.С.</w:t>
      </w:r>
      <w:r w:rsidR="00CB6DED" w:rsidRPr="00A65C41">
        <w:rPr>
          <w:rFonts w:ascii="Times New Roman" w:hAnsi="Times New Roman" w:cs="Times New Roman"/>
        </w:rPr>
        <w:t>, кот</w:t>
      </w:r>
      <w:r w:rsidR="002C34E0" w:rsidRPr="00A65C41">
        <w:rPr>
          <w:rFonts w:ascii="Times New Roman" w:hAnsi="Times New Roman" w:cs="Times New Roman"/>
        </w:rPr>
        <w:t>о</w:t>
      </w:r>
      <w:r w:rsidR="00F86EE3">
        <w:rPr>
          <w:rFonts w:ascii="Times New Roman" w:hAnsi="Times New Roman" w:cs="Times New Roman"/>
        </w:rPr>
        <w:t>рый сообщил</w:t>
      </w:r>
      <w:r w:rsidR="00CB6DED" w:rsidRPr="00A65C41">
        <w:rPr>
          <w:rFonts w:ascii="Times New Roman" w:hAnsi="Times New Roman" w:cs="Times New Roman"/>
        </w:rPr>
        <w:t xml:space="preserve">, что нам нужно проголосовать за изменения, внесенные в Устав и в этический кодекс. Эти изменения незначительные. </w:t>
      </w:r>
    </w:p>
    <w:p w:rsidR="00CB6DED" w:rsidRPr="00A65C41" w:rsidRDefault="00CB6DED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Были изменены определенные названия, было изменено положение правил деловой и профессиональной этики.</w:t>
      </w:r>
    </w:p>
    <w:p w:rsidR="009443AA" w:rsidRPr="00A65C41" w:rsidRDefault="0035613C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Состав этической комиссии остался прежним. В него входят :</w:t>
      </w:r>
    </w:p>
    <w:p w:rsidR="009443AA" w:rsidRPr="00A65C41" w:rsidRDefault="009443AA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Председатель  - Жуков А.С.,</w:t>
      </w:r>
    </w:p>
    <w:p w:rsidR="009443AA" w:rsidRPr="00A65C41" w:rsidRDefault="009443AA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секретарь    -   Рудная Марина Николаевна (Екатеринбург),</w:t>
      </w:r>
    </w:p>
    <w:p w:rsidR="009443AA" w:rsidRPr="00A65C41" w:rsidRDefault="009443AA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Члены комиссии </w:t>
      </w:r>
      <w:r w:rsidR="00954A91" w:rsidRPr="00A65C41">
        <w:rPr>
          <w:rFonts w:ascii="Times New Roman" w:hAnsi="Times New Roman" w:cs="Times New Roman"/>
        </w:rPr>
        <w:t xml:space="preserve">–Мироник-Аксенова Оксана </w:t>
      </w:r>
      <w:r w:rsidR="001A3FE5" w:rsidRPr="00A65C41">
        <w:rPr>
          <w:rFonts w:ascii="Times New Roman" w:hAnsi="Times New Roman" w:cs="Times New Roman"/>
        </w:rPr>
        <w:t>Ивановна (Москва),</w:t>
      </w:r>
    </w:p>
    <w:p w:rsidR="001A3FE5" w:rsidRPr="00A65C41" w:rsidRDefault="00F86EE3" w:rsidP="00A65C4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F86EE3">
        <w:rPr>
          <w:rFonts w:ascii="Times New Roman" w:hAnsi="Times New Roman" w:cs="Times New Roman"/>
        </w:rPr>
        <w:t>Крянева</w:t>
      </w:r>
      <w:proofErr w:type="spellEnd"/>
      <w:r w:rsidR="00BF6A31" w:rsidRPr="00A65C41">
        <w:rPr>
          <w:rFonts w:ascii="Times New Roman" w:hAnsi="Times New Roman" w:cs="Times New Roman"/>
        </w:rPr>
        <w:t xml:space="preserve"> Елена Николаевна (Москва)</w:t>
      </w:r>
      <w:r w:rsidR="003F06AA" w:rsidRPr="00A65C41">
        <w:rPr>
          <w:rFonts w:ascii="Times New Roman" w:hAnsi="Times New Roman" w:cs="Times New Roman"/>
        </w:rPr>
        <w:t>,</w:t>
      </w:r>
    </w:p>
    <w:p w:rsidR="002C34E0" w:rsidRPr="00A65C41" w:rsidRDefault="003F06AA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Лазарев  Николай Михайлович</w:t>
      </w:r>
      <w:r w:rsidR="002C34E0" w:rsidRPr="00A65C41">
        <w:rPr>
          <w:rFonts w:ascii="Times New Roman" w:hAnsi="Times New Roman" w:cs="Times New Roman"/>
        </w:rPr>
        <w:t xml:space="preserve"> (Владимир),</w:t>
      </w:r>
    </w:p>
    <w:p w:rsidR="002C34E0" w:rsidRPr="00A65C41" w:rsidRDefault="00F86EE3" w:rsidP="00A65C41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Мизин</w:t>
      </w:r>
      <w:r w:rsidR="002C34E0" w:rsidRPr="00A65C41">
        <w:rPr>
          <w:rFonts w:ascii="Times New Roman" w:hAnsi="Times New Roman" w:cs="Times New Roman"/>
        </w:rPr>
        <w:t>ова</w:t>
      </w:r>
      <w:proofErr w:type="spellEnd"/>
      <w:r w:rsidR="002C34E0" w:rsidRPr="00A65C41">
        <w:rPr>
          <w:rFonts w:ascii="Times New Roman" w:hAnsi="Times New Roman" w:cs="Times New Roman"/>
        </w:rPr>
        <w:t xml:space="preserve"> Татьяна Владимировна (Москва),</w:t>
      </w:r>
    </w:p>
    <w:p w:rsidR="002C34E0" w:rsidRPr="00A65C41" w:rsidRDefault="002C34E0" w:rsidP="00A65C4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A65C41">
        <w:rPr>
          <w:rFonts w:ascii="Times New Roman" w:hAnsi="Times New Roman" w:cs="Times New Roman"/>
        </w:rPr>
        <w:t>Гридаева</w:t>
      </w:r>
      <w:proofErr w:type="spellEnd"/>
      <w:r w:rsidRPr="00A65C41">
        <w:rPr>
          <w:rFonts w:ascii="Times New Roman" w:hAnsi="Times New Roman" w:cs="Times New Roman"/>
        </w:rPr>
        <w:t xml:space="preserve"> Тамара Витальевна (Самара),</w:t>
      </w:r>
    </w:p>
    <w:p w:rsidR="00CD01F8" w:rsidRPr="00A65C41" w:rsidRDefault="00F86EE3" w:rsidP="00A65C41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</w:t>
      </w:r>
      <w:r w:rsidR="00E36AA3" w:rsidRPr="00A65C41">
        <w:rPr>
          <w:rFonts w:ascii="Times New Roman" w:hAnsi="Times New Roman" w:cs="Times New Roman"/>
        </w:rPr>
        <w:t>рдакова</w:t>
      </w:r>
      <w:proofErr w:type="spellEnd"/>
      <w:r w:rsidR="00E36AA3" w:rsidRPr="00A65C41">
        <w:rPr>
          <w:rFonts w:ascii="Times New Roman" w:hAnsi="Times New Roman" w:cs="Times New Roman"/>
        </w:rPr>
        <w:t xml:space="preserve"> Ирина Владимировна (Новосибирск).</w:t>
      </w:r>
    </w:p>
    <w:p w:rsidR="0015240D" w:rsidRPr="00A65C41" w:rsidRDefault="0015240D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Вы все, как профессионалы, понимаете для чего нужна этика. Этика определяет профессиональные стандарты и общие принципы поведения членов Ассоциации. Она </w:t>
      </w:r>
      <w:r w:rsidRPr="00A65C41">
        <w:rPr>
          <w:rFonts w:ascii="Times New Roman" w:hAnsi="Times New Roman" w:cs="Times New Roman"/>
        </w:rPr>
        <w:lastRenderedPageBreak/>
        <w:t>обязательна для всех членов Ассоциации. Она направлена на защиту как членов Ассоциации, так и наших клиентов и пациентов.</w:t>
      </w:r>
    </w:p>
    <w:p w:rsidR="009C5FDE" w:rsidRPr="00A65C41" w:rsidRDefault="009C5FDE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Предлагаю проголосовать за правила деловой и профессиональной этики.</w:t>
      </w:r>
    </w:p>
    <w:p w:rsidR="00CC03AB" w:rsidRPr="00A65C41" w:rsidRDefault="00CC03AB" w:rsidP="00A65C41">
      <w:pPr>
        <w:ind w:firstLine="567"/>
        <w:jc w:val="both"/>
        <w:rPr>
          <w:rFonts w:ascii="Times New Roman" w:hAnsi="Times New Roman" w:cs="Times New Roman"/>
        </w:rPr>
      </w:pPr>
    </w:p>
    <w:p w:rsidR="00851C89" w:rsidRPr="000354BA" w:rsidRDefault="00851C89" w:rsidP="00851C89">
      <w:pPr>
        <w:spacing w:after="267"/>
        <w:ind w:firstLine="851"/>
        <w:rPr>
          <w:rFonts w:ascii="Times New Roman" w:hAnsi="Times New Roman" w:cs="Times New Roman"/>
          <w:u w:val="single"/>
        </w:rPr>
      </w:pPr>
      <w:r>
        <w:rPr>
          <w:rStyle w:val="2"/>
          <w:rFonts w:eastAsia="Courier New"/>
          <w:bCs w:val="0"/>
          <w:sz w:val="24"/>
          <w:szCs w:val="24"/>
          <w:u w:val="single"/>
        </w:rPr>
        <w:t>По 11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-му вопросу</w:t>
      </w:r>
      <w:r w:rsidRPr="000354BA">
        <w:rPr>
          <w:rStyle w:val="2FranklinGothicHeavy8pt0pt"/>
          <w:rFonts w:ascii="Times New Roman" w:hAnsi="Times New Roman" w:cs="Times New Roman"/>
          <w:sz w:val="24"/>
          <w:szCs w:val="24"/>
        </w:rPr>
        <w:t xml:space="preserve"> </w:t>
      </w:r>
      <w:r w:rsidRPr="000354BA">
        <w:rPr>
          <w:rStyle w:val="2"/>
          <w:rFonts w:eastAsia="Courier New"/>
          <w:bCs w:val="0"/>
          <w:sz w:val="24"/>
          <w:szCs w:val="24"/>
          <w:u w:val="single"/>
        </w:rPr>
        <w:t>повестки дня</w:t>
      </w:r>
    </w:p>
    <w:p w:rsidR="00432861" w:rsidRPr="00A65C41" w:rsidRDefault="00432861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Слушали</w:t>
      </w:r>
    </w:p>
    <w:p w:rsidR="00432861" w:rsidRPr="00A65C41" w:rsidRDefault="00432861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Макарова В.В.,</w:t>
      </w:r>
      <w:r w:rsidRPr="00F86EE3">
        <w:rPr>
          <w:rFonts w:ascii="Times New Roman" w:hAnsi="Times New Roman" w:cs="Times New Roman"/>
          <w:i/>
        </w:rPr>
        <w:t xml:space="preserve"> </w:t>
      </w:r>
      <w:r w:rsidR="00851C89">
        <w:rPr>
          <w:rFonts w:ascii="Times New Roman" w:hAnsi="Times New Roman" w:cs="Times New Roman"/>
        </w:rPr>
        <w:t>который сообщил</w:t>
      </w:r>
      <w:r w:rsidRPr="00A65C41">
        <w:rPr>
          <w:rFonts w:ascii="Times New Roman" w:hAnsi="Times New Roman" w:cs="Times New Roman"/>
        </w:rPr>
        <w:t>, что нам надо проголосовать за утверждение внутренних документов, регулир</w:t>
      </w:r>
      <w:r w:rsidR="00F80F9A" w:rsidRPr="00A65C41">
        <w:rPr>
          <w:rFonts w:ascii="Times New Roman" w:hAnsi="Times New Roman" w:cs="Times New Roman"/>
        </w:rPr>
        <w:t xml:space="preserve">ующих деятельность органов СРО. </w:t>
      </w:r>
    </w:p>
    <w:p w:rsidR="00432861" w:rsidRPr="00A65C41" w:rsidRDefault="00F80F9A" w:rsidP="00A65C41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правила деловой и профессиональной этики;</w:t>
      </w:r>
    </w:p>
    <w:p w:rsidR="00F80F9A" w:rsidRPr="00A65C41" w:rsidRDefault="00F80F9A" w:rsidP="00A65C41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положение о дисциплинарной ответственности;</w:t>
      </w:r>
    </w:p>
    <w:p w:rsidR="00F80F9A" w:rsidRPr="00A65C41" w:rsidRDefault="00F80F9A" w:rsidP="00A65C41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аккредитации профессионалов.</w:t>
      </w:r>
    </w:p>
    <w:p w:rsidR="00C5540C" w:rsidRPr="00A65C41" w:rsidRDefault="00C5540C" w:rsidP="00A65C41">
      <w:pPr>
        <w:ind w:firstLine="567"/>
        <w:jc w:val="both"/>
        <w:rPr>
          <w:rFonts w:ascii="Times New Roman" w:hAnsi="Times New Roman" w:cs="Times New Roman"/>
        </w:rPr>
      </w:pPr>
    </w:p>
    <w:p w:rsidR="00F86EE3" w:rsidRPr="00AD16F8" w:rsidRDefault="00F86EE3" w:rsidP="00F86EE3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Принятие Правил деловой и профессиональной этики.</w:t>
      </w:r>
    </w:p>
    <w:p w:rsidR="00F86EE3" w:rsidRPr="00AD16F8" w:rsidRDefault="00F86EE3" w:rsidP="00F86EE3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F86EE3" w:rsidRPr="00AD16F8" w:rsidRDefault="00F86EE3" w:rsidP="00F86EE3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F86EE3" w:rsidRPr="00AD16F8" w:rsidRDefault="00F86EE3" w:rsidP="00F86EE3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F86EE3" w:rsidRDefault="00F86EE3" w:rsidP="00F86EE3">
      <w:pPr>
        <w:tabs>
          <w:tab w:val="left" w:pos="2340"/>
        </w:tabs>
        <w:ind w:firstLine="567"/>
        <w:jc w:val="both"/>
        <w:rPr>
          <w:rStyle w:val="20"/>
          <w:rFonts w:eastAsiaTheme="minorEastAsia"/>
          <w:sz w:val="24"/>
          <w:szCs w:val="24"/>
        </w:rPr>
      </w:pPr>
      <w:r>
        <w:rPr>
          <w:rStyle w:val="20"/>
          <w:rFonts w:eastAsiaTheme="minorEastAsia"/>
          <w:sz w:val="24"/>
          <w:szCs w:val="24"/>
        </w:rPr>
        <w:t>Принять Правила деловой и профессиональной этики.</w:t>
      </w:r>
    </w:p>
    <w:p w:rsidR="000404B8" w:rsidRDefault="000404B8" w:rsidP="00F86EE3">
      <w:pPr>
        <w:tabs>
          <w:tab w:val="left" w:pos="2340"/>
        </w:tabs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0404B8" w:rsidRPr="00A65C41" w:rsidRDefault="000404B8" w:rsidP="000404B8">
      <w:pPr>
        <w:ind w:firstLine="567"/>
        <w:jc w:val="both"/>
        <w:rPr>
          <w:rFonts w:ascii="Times New Roman" w:hAnsi="Times New Roman" w:cs="Times New Roman"/>
        </w:rPr>
      </w:pPr>
      <w:r w:rsidRPr="00F86EE3">
        <w:rPr>
          <w:rFonts w:ascii="Times New Roman" w:hAnsi="Times New Roman" w:cs="Times New Roman"/>
          <w:i/>
          <w:u w:val="single"/>
        </w:rPr>
        <w:t>Катков А.Л.</w:t>
      </w:r>
      <w:r w:rsidRPr="00A65C41">
        <w:rPr>
          <w:rFonts w:ascii="Times New Roman" w:hAnsi="Times New Roman" w:cs="Times New Roman"/>
        </w:rPr>
        <w:t xml:space="preserve">  предложил </w:t>
      </w:r>
      <w:r w:rsidR="00851C89">
        <w:rPr>
          <w:rFonts w:ascii="Times New Roman" w:hAnsi="Times New Roman" w:cs="Times New Roman"/>
        </w:rPr>
        <w:t>П</w:t>
      </w:r>
      <w:r w:rsidRPr="00A65C41">
        <w:rPr>
          <w:rFonts w:ascii="Times New Roman" w:hAnsi="Times New Roman" w:cs="Times New Roman"/>
        </w:rPr>
        <w:t xml:space="preserve">оложение о дисциплинарной ответственности доработать, так как </w:t>
      </w:r>
      <w:r>
        <w:rPr>
          <w:rFonts w:ascii="Times New Roman" w:hAnsi="Times New Roman" w:cs="Times New Roman"/>
        </w:rPr>
        <w:t>по</w:t>
      </w:r>
      <w:r w:rsidRPr="00A65C41">
        <w:rPr>
          <w:rFonts w:ascii="Times New Roman" w:hAnsi="Times New Roman" w:cs="Times New Roman"/>
        </w:rPr>
        <w:t xml:space="preserve"> этом</w:t>
      </w:r>
      <w:r>
        <w:rPr>
          <w:rFonts w:ascii="Times New Roman" w:hAnsi="Times New Roman" w:cs="Times New Roman"/>
        </w:rPr>
        <w:t>у</w:t>
      </w:r>
      <w:r w:rsidRPr="00A65C41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у</w:t>
      </w:r>
      <w:r w:rsidRPr="00A65C41">
        <w:rPr>
          <w:rFonts w:ascii="Times New Roman" w:hAnsi="Times New Roman" w:cs="Times New Roman"/>
        </w:rPr>
        <w:t xml:space="preserve"> осталось много вопросов и он еще не готов.</w:t>
      </w:r>
    </w:p>
    <w:p w:rsidR="000404B8" w:rsidRDefault="000404B8" w:rsidP="00F86EE3">
      <w:pPr>
        <w:tabs>
          <w:tab w:val="left" w:pos="2340"/>
        </w:tabs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0404B8" w:rsidRPr="00AD16F8" w:rsidRDefault="000404B8" w:rsidP="000404B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Отложить принятие Положения о дисциплинарной ответственности.</w:t>
      </w:r>
    </w:p>
    <w:p w:rsidR="000404B8" w:rsidRPr="00AD16F8" w:rsidRDefault="000404B8" w:rsidP="000404B8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0404B8" w:rsidRPr="00AD16F8" w:rsidRDefault="000404B8" w:rsidP="000404B8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0404B8" w:rsidRPr="00AD16F8" w:rsidRDefault="000404B8" w:rsidP="000404B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t>Отложить принятие Положения о дисциплинарной ответственности.</w:t>
      </w:r>
    </w:p>
    <w:p w:rsidR="000404B8" w:rsidRDefault="000404B8" w:rsidP="00F86EE3">
      <w:pPr>
        <w:tabs>
          <w:tab w:val="left" w:pos="2340"/>
        </w:tabs>
        <w:ind w:firstLine="567"/>
        <w:jc w:val="both"/>
        <w:rPr>
          <w:rStyle w:val="20"/>
          <w:rFonts w:eastAsiaTheme="minorEastAsia"/>
          <w:sz w:val="24"/>
          <w:szCs w:val="24"/>
        </w:rPr>
      </w:pPr>
    </w:p>
    <w:p w:rsidR="000404B8" w:rsidRDefault="000404B8" w:rsidP="00F86EE3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0404B8" w:rsidRDefault="000404B8" w:rsidP="00F86EE3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0404B8" w:rsidRPr="00AD16F8" w:rsidRDefault="000404B8" w:rsidP="000404B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Pr="00AD16F8"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Приступить к аккредитации профессионалов.</w:t>
      </w:r>
    </w:p>
    <w:p w:rsidR="000404B8" w:rsidRPr="00AD16F8" w:rsidRDefault="000404B8" w:rsidP="000404B8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0404B8" w:rsidRPr="00AD16F8" w:rsidRDefault="000404B8" w:rsidP="000404B8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0404B8" w:rsidRPr="00AD16F8" w:rsidRDefault="000404B8" w:rsidP="000404B8">
      <w:pPr>
        <w:ind w:firstLine="851"/>
        <w:jc w:val="both"/>
        <w:rPr>
          <w:rFonts w:ascii="Times New Roman" w:hAnsi="Times New Roman" w:cs="Times New Roman"/>
          <w:u w:val="single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</w:p>
    <w:p w:rsidR="000404B8" w:rsidRPr="00AD16F8" w:rsidRDefault="000404B8" w:rsidP="000404B8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  <w:sz w:val="24"/>
          <w:szCs w:val="24"/>
        </w:rPr>
        <w:t>Приступить к аккредитации профессионалов.</w:t>
      </w:r>
    </w:p>
    <w:p w:rsidR="000404B8" w:rsidRPr="00A65C41" w:rsidRDefault="000404B8" w:rsidP="00F86EE3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C5540C" w:rsidRPr="00A65C41" w:rsidRDefault="00C5540C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BF6B20" w:rsidRPr="00A65C41" w:rsidRDefault="000404B8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lastRenderedPageBreak/>
        <w:t xml:space="preserve">Мосевнин Э.Б. </w:t>
      </w:r>
      <w:r w:rsidR="003E1953" w:rsidRPr="00A65C41">
        <w:rPr>
          <w:rFonts w:ascii="Times New Roman" w:hAnsi="Times New Roman" w:cs="Times New Roman"/>
        </w:rPr>
        <w:t>внес предложение подт</w:t>
      </w:r>
      <w:r w:rsidR="00A05EDA" w:rsidRPr="00A65C41">
        <w:rPr>
          <w:rFonts w:ascii="Times New Roman" w:hAnsi="Times New Roman" w:cs="Times New Roman"/>
        </w:rPr>
        <w:t xml:space="preserve">вердить структуру </w:t>
      </w:r>
      <w:r w:rsidR="003E1953" w:rsidRPr="00A65C41">
        <w:rPr>
          <w:rFonts w:ascii="Times New Roman" w:hAnsi="Times New Roman" w:cs="Times New Roman"/>
        </w:rPr>
        <w:t>Ученого совета в составе СРО, вынеся этот вопрос на голосование.</w:t>
      </w:r>
    </w:p>
    <w:p w:rsidR="00910E90" w:rsidRPr="00A65C41" w:rsidRDefault="00910E90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910E90" w:rsidRPr="00A65C41" w:rsidRDefault="0008268F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  <w:i/>
          <w:u w:val="single"/>
        </w:rPr>
        <w:t>Катков А.Л.</w:t>
      </w:r>
      <w:r w:rsidR="000404B8">
        <w:rPr>
          <w:rFonts w:ascii="Times New Roman" w:hAnsi="Times New Roman" w:cs="Times New Roman"/>
          <w:i/>
          <w:u w:val="single"/>
        </w:rPr>
        <w:t xml:space="preserve"> </w:t>
      </w:r>
      <w:r w:rsidR="000404B8">
        <w:rPr>
          <w:rFonts w:ascii="Times New Roman" w:hAnsi="Times New Roman" w:cs="Times New Roman"/>
        </w:rPr>
        <w:t>сообщил</w:t>
      </w:r>
      <w:r w:rsidR="00910E90" w:rsidRPr="00A65C41">
        <w:rPr>
          <w:rFonts w:ascii="Times New Roman" w:hAnsi="Times New Roman" w:cs="Times New Roman"/>
        </w:rPr>
        <w:t>, что принцип прост – если человек хоть раз появился на ученом совете в течение года, мы его оставляем в составе, если ни как себя не проявил, мы его исключаем из состава ученого совета.</w:t>
      </w:r>
    </w:p>
    <w:p w:rsidR="002218B1" w:rsidRPr="00A65C41" w:rsidRDefault="002218B1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151EA7" w:rsidRPr="00A65C41" w:rsidRDefault="00910E90" w:rsidP="00A65C41">
      <w:pPr>
        <w:ind w:firstLine="567"/>
        <w:jc w:val="both"/>
        <w:rPr>
          <w:rFonts w:ascii="Times New Roman" w:hAnsi="Times New Roman" w:cs="Times New Roman"/>
        </w:rPr>
      </w:pPr>
      <w:r w:rsidRPr="00841600">
        <w:rPr>
          <w:rFonts w:ascii="Times New Roman" w:hAnsi="Times New Roman" w:cs="Times New Roman"/>
          <w:i/>
          <w:u w:val="single"/>
        </w:rPr>
        <w:t>Попова Е.В.</w:t>
      </w:r>
      <w:r w:rsidRPr="00A65C41">
        <w:rPr>
          <w:rFonts w:ascii="Times New Roman" w:hAnsi="Times New Roman" w:cs="Times New Roman"/>
        </w:rPr>
        <w:t xml:space="preserve"> огласила список ученого совета:</w:t>
      </w:r>
    </w:p>
    <w:p w:rsidR="00910E90" w:rsidRPr="00A65C41" w:rsidRDefault="0008268F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Председатель – Катков Александр Лазаревич</w:t>
      </w:r>
    </w:p>
    <w:p w:rsidR="00841600" w:rsidRDefault="00151EA7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Члены ученого совета: </w:t>
      </w:r>
    </w:p>
    <w:p w:rsidR="00151EA7" w:rsidRPr="00A65C41" w:rsidRDefault="00151EA7" w:rsidP="00A65C41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Гаврилин </w:t>
      </w:r>
      <w:r w:rsidR="00A05FC7" w:rsidRPr="00A65C41">
        <w:rPr>
          <w:rFonts w:ascii="Times New Roman" w:hAnsi="Times New Roman" w:cs="Times New Roman"/>
        </w:rPr>
        <w:t>Павел Васильевич</w:t>
      </w:r>
    </w:p>
    <w:p w:rsidR="00214D00" w:rsidRPr="00A65C41" w:rsidRDefault="00A05FC7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Иванова Галина</w:t>
      </w:r>
      <w:r w:rsidR="00D13A82" w:rsidRPr="00A65C41">
        <w:rPr>
          <w:rFonts w:ascii="Times New Roman" w:hAnsi="Times New Roman" w:cs="Times New Roman"/>
        </w:rPr>
        <w:t xml:space="preserve"> Петровна</w:t>
      </w:r>
    </w:p>
    <w:p w:rsidR="00A05FC7" w:rsidRPr="00A65C41" w:rsidRDefault="00A05FC7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Линд</w:t>
      </w:r>
      <w:r w:rsidR="00841600">
        <w:rPr>
          <w:rFonts w:ascii="Times New Roman" w:hAnsi="Times New Roman" w:cs="Times New Roman"/>
        </w:rPr>
        <w:t>е</w:t>
      </w:r>
      <w:r w:rsidR="00025B73" w:rsidRPr="00A65C41">
        <w:rPr>
          <w:rFonts w:ascii="Times New Roman" w:hAnsi="Times New Roman" w:cs="Times New Roman"/>
        </w:rPr>
        <w:t xml:space="preserve"> Николай Дмитриевич</w:t>
      </w:r>
    </w:p>
    <w:p w:rsidR="00A05FC7" w:rsidRPr="00A65C41" w:rsidRDefault="00A05FC7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Маслов</w:t>
      </w:r>
      <w:r w:rsidR="00025B73" w:rsidRPr="00A65C41">
        <w:rPr>
          <w:rFonts w:ascii="Times New Roman" w:hAnsi="Times New Roman" w:cs="Times New Roman"/>
        </w:rPr>
        <w:t xml:space="preserve"> Михаил Николаевич</w:t>
      </w:r>
    </w:p>
    <w:p w:rsidR="00A05FC7" w:rsidRPr="00A65C41" w:rsidRDefault="00A05FC7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A65C41">
        <w:rPr>
          <w:rFonts w:ascii="Times New Roman" w:hAnsi="Times New Roman" w:cs="Times New Roman"/>
        </w:rPr>
        <w:t>По</w:t>
      </w:r>
      <w:r w:rsidR="00841600">
        <w:rPr>
          <w:rFonts w:ascii="Times New Roman" w:hAnsi="Times New Roman" w:cs="Times New Roman"/>
        </w:rPr>
        <w:t>ложая</w:t>
      </w:r>
      <w:proofErr w:type="spellEnd"/>
      <w:r w:rsidR="00ED4F8F" w:rsidRPr="00A65C41">
        <w:rPr>
          <w:rFonts w:ascii="Times New Roman" w:hAnsi="Times New Roman" w:cs="Times New Roman"/>
        </w:rPr>
        <w:t xml:space="preserve"> Злата Борисовна</w:t>
      </w:r>
    </w:p>
    <w:p w:rsidR="00A05FC7" w:rsidRPr="00A65C41" w:rsidRDefault="00A05FC7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Соловьева</w:t>
      </w:r>
      <w:r w:rsidR="00025B73" w:rsidRPr="00A65C41">
        <w:rPr>
          <w:rFonts w:ascii="Times New Roman" w:hAnsi="Times New Roman" w:cs="Times New Roman"/>
        </w:rPr>
        <w:t xml:space="preserve"> Екатерина Валерьевна</w:t>
      </w:r>
    </w:p>
    <w:p w:rsidR="00F15728" w:rsidRPr="00A65C41" w:rsidRDefault="00F15728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Титова Влада Викторовна</w:t>
      </w:r>
    </w:p>
    <w:p w:rsidR="00FC0628" w:rsidRPr="00A65C41" w:rsidRDefault="00FC0628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A65C41">
        <w:rPr>
          <w:rFonts w:ascii="Times New Roman" w:hAnsi="Times New Roman" w:cs="Times New Roman"/>
        </w:rPr>
        <w:t>Бурикова</w:t>
      </w:r>
      <w:proofErr w:type="spellEnd"/>
      <w:r w:rsidRPr="00A65C41">
        <w:rPr>
          <w:rFonts w:ascii="Times New Roman" w:hAnsi="Times New Roman" w:cs="Times New Roman"/>
        </w:rPr>
        <w:t xml:space="preserve"> Инга Сергеевна</w:t>
      </w:r>
    </w:p>
    <w:p w:rsidR="00FC0628" w:rsidRPr="00A65C41" w:rsidRDefault="00FC0628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Коновалова Мария Александровна</w:t>
      </w:r>
    </w:p>
    <w:p w:rsidR="00FC0628" w:rsidRPr="00A65C41" w:rsidRDefault="00FC0628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Устинов Константин Сергеевич</w:t>
      </w:r>
    </w:p>
    <w:p w:rsidR="00D37354" w:rsidRPr="00A65C41" w:rsidRDefault="00D37354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>Чугунов Дании</w:t>
      </w:r>
      <w:r w:rsidR="00841600">
        <w:rPr>
          <w:rFonts w:ascii="Times New Roman" w:hAnsi="Times New Roman" w:cs="Times New Roman"/>
        </w:rPr>
        <w:t>л</w:t>
      </w:r>
      <w:r w:rsidRPr="00A65C41">
        <w:rPr>
          <w:rFonts w:ascii="Times New Roman" w:hAnsi="Times New Roman" w:cs="Times New Roman"/>
        </w:rPr>
        <w:t xml:space="preserve"> Николаевич</w:t>
      </w:r>
    </w:p>
    <w:p w:rsidR="00841600" w:rsidRPr="00AD16F8" w:rsidRDefault="00FC0628" w:rsidP="00841600">
      <w:pPr>
        <w:ind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br/>
      </w:r>
      <w:r w:rsidR="00841600" w:rsidRPr="00AD16F8">
        <w:rPr>
          <w:rStyle w:val="20"/>
          <w:rFonts w:eastAsiaTheme="minorEastAsia"/>
          <w:b/>
          <w:sz w:val="24"/>
          <w:szCs w:val="24"/>
          <w:u w:val="single"/>
        </w:rPr>
        <w:t>Вопрос, поставленный на голосование:</w:t>
      </w:r>
      <w:r w:rsidR="00841600" w:rsidRPr="00AD16F8">
        <w:rPr>
          <w:rStyle w:val="20"/>
          <w:rFonts w:eastAsiaTheme="minorEastAsia"/>
          <w:sz w:val="24"/>
          <w:szCs w:val="24"/>
        </w:rPr>
        <w:t xml:space="preserve"> </w:t>
      </w:r>
      <w:r w:rsidR="00841600">
        <w:rPr>
          <w:rStyle w:val="20"/>
          <w:rFonts w:eastAsiaTheme="minorEastAsia"/>
          <w:sz w:val="24"/>
          <w:szCs w:val="24"/>
        </w:rPr>
        <w:t xml:space="preserve">Принятие Ученого совета в составе: </w:t>
      </w:r>
      <w:r w:rsidR="00841600" w:rsidRPr="00A65C41">
        <w:rPr>
          <w:rFonts w:ascii="Times New Roman" w:hAnsi="Times New Roman" w:cs="Times New Roman"/>
        </w:rPr>
        <w:t xml:space="preserve">Катков </w:t>
      </w:r>
      <w:r w:rsidR="00841600">
        <w:rPr>
          <w:rFonts w:ascii="Times New Roman" w:hAnsi="Times New Roman" w:cs="Times New Roman"/>
        </w:rPr>
        <w:t xml:space="preserve">А.Л., </w:t>
      </w:r>
      <w:r w:rsidR="00841600" w:rsidRPr="00A65C41">
        <w:rPr>
          <w:rFonts w:ascii="Times New Roman" w:hAnsi="Times New Roman" w:cs="Times New Roman"/>
        </w:rPr>
        <w:t xml:space="preserve">Гаврилин </w:t>
      </w:r>
      <w:r w:rsidR="00841600">
        <w:rPr>
          <w:rFonts w:ascii="Times New Roman" w:hAnsi="Times New Roman" w:cs="Times New Roman"/>
        </w:rPr>
        <w:t xml:space="preserve">П.В., </w:t>
      </w:r>
      <w:r w:rsidR="00841600" w:rsidRPr="00A65C41">
        <w:rPr>
          <w:rFonts w:ascii="Times New Roman" w:hAnsi="Times New Roman" w:cs="Times New Roman"/>
        </w:rPr>
        <w:t xml:space="preserve">Иванова </w:t>
      </w:r>
      <w:r w:rsidR="00841600">
        <w:rPr>
          <w:rFonts w:ascii="Times New Roman" w:hAnsi="Times New Roman" w:cs="Times New Roman"/>
        </w:rPr>
        <w:t xml:space="preserve">Г.П., </w:t>
      </w:r>
      <w:r w:rsidR="00841600" w:rsidRPr="00A65C41">
        <w:rPr>
          <w:rFonts w:ascii="Times New Roman" w:hAnsi="Times New Roman" w:cs="Times New Roman"/>
        </w:rPr>
        <w:t>Линд</w:t>
      </w:r>
      <w:r w:rsidR="00841600">
        <w:rPr>
          <w:rFonts w:ascii="Times New Roman" w:hAnsi="Times New Roman" w:cs="Times New Roman"/>
        </w:rPr>
        <w:t>е</w:t>
      </w:r>
      <w:r w:rsidR="00841600" w:rsidRPr="00A65C41">
        <w:rPr>
          <w:rFonts w:ascii="Times New Roman" w:hAnsi="Times New Roman" w:cs="Times New Roman"/>
        </w:rPr>
        <w:t xml:space="preserve"> </w:t>
      </w:r>
      <w:r w:rsidR="00841600">
        <w:rPr>
          <w:rFonts w:ascii="Times New Roman" w:hAnsi="Times New Roman" w:cs="Times New Roman"/>
        </w:rPr>
        <w:t xml:space="preserve">Н.Д., </w:t>
      </w:r>
      <w:r w:rsidR="00841600" w:rsidRPr="00A65C41">
        <w:rPr>
          <w:rFonts w:ascii="Times New Roman" w:hAnsi="Times New Roman" w:cs="Times New Roman"/>
        </w:rPr>
        <w:t xml:space="preserve">Маслов </w:t>
      </w:r>
      <w:r w:rsidR="00841600">
        <w:rPr>
          <w:rFonts w:ascii="Times New Roman" w:hAnsi="Times New Roman" w:cs="Times New Roman"/>
        </w:rPr>
        <w:t xml:space="preserve">М.Н., </w:t>
      </w:r>
      <w:proofErr w:type="spellStart"/>
      <w:r w:rsidR="00841600" w:rsidRPr="00A65C41">
        <w:rPr>
          <w:rFonts w:ascii="Times New Roman" w:hAnsi="Times New Roman" w:cs="Times New Roman"/>
        </w:rPr>
        <w:t>По</w:t>
      </w:r>
      <w:r w:rsidR="00841600">
        <w:rPr>
          <w:rFonts w:ascii="Times New Roman" w:hAnsi="Times New Roman" w:cs="Times New Roman"/>
        </w:rPr>
        <w:t>ложая</w:t>
      </w:r>
      <w:proofErr w:type="spellEnd"/>
      <w:r w:rsidR="00841600" w:rsidRPr="00A65C41">
        <w:rPr>
          <w:rFonts w:ascii="Times New Roman" w:hAnsi="Times New Roman" w:cs="Times New Roman"/>
        </w:rPr>
        <w:t xml:space="preserve"> </w:t>
      </w:r>
      <w:r w:rsidR="00841600">
        <w:rPr>
          <w:rFonts w:ascii="Times New Roman" w:hAnsi="Times New Roman" w:cs="Times New Roman"/>
        </w:rPr>
        <w:t xml:space="preserve">З.Б., </w:t>
      </w:r>
      <w:r w:rsidR="00841600" w:rsidRPr="00A65C41">
        <w:rPr>
          <w:rFonts w:ascii="Times New Roman" w:hAnsi="Times New Roman" w:cs="Times New Roman"/>
        </w:rPr>
        <w:t xml:space="preserve">Соловьева </w:t>
      </w:r>
      <w:r w:rsidR="00841600">
        <w:rPr>
          <w:rFonts w:ascii="Times New Roman" w:hAnsi="Times New Roman" w:cs="Times New Roman"/>
        </w:rPr>
        <w:t xml:space="preserve">Е.В., </w:t>
      </w:r>
      <w:r w:rsidR="00841600" w:rsidRPr="00A65C41">
        <w:rPr>
          <w:rFonts w:ascii="Times New Roman" w:hAnsi="Times New Roman" w:cs="Times New Roman"/>
        </w:rPr>
        <w:t xml:space="preserve">Титова </w:t>
      </w:r>
      <w:r w:rsidR="00841600">
        <w:rPr>
          <w:rFonts w:ascii="Times New Roman" w:hAnsi="Times New Roman" w:cs="Times New Roman"/>
        </w:rPr>
        <w:t xml:space="preserve">В.В., </w:t>
      </w:r>
      <w:proofErr w:type="spellStart"/>
      <w:r w:rsidR="00841600">
        <w:rPr>
          <w:rFonts w:ascii="Times New Roman" w:hAnsi="Times New Roman" w:cs="Times New Roman"/>
        </w:rPr>
        <w:t>Бурикова</w:t>
      </w:r>
      <w:proofErr w:type="spellEnd"/>
      <w:r w:rsidR="00841600">
        <w:rPr>
          <w:rFonts w:ascii="Times New Roman" w:hAnsi="Times New Roman" w:cs="Times New Roman"/>
        </w:rPr>
        <w:t xml:space="preserve"> И.С., </w:t>
      </w:r>
      <w:r w:rsidR="00841600" w:rsidRPr="00A65C41">
        <w:rPr>
          <w:rFonts w:ascii="Times New Roman" w:hAnsi="Times New Roman" w:cs="Times New Roman"/>
        </w:rPr>
        <w:t xml:space="preserve">Коновалова </w:t>
      </w:r>
      <w:r w:rsidR="00841600">
        <w:rPr>
          <w:rFonts w:ascii="Times New Roman" w:hAnsi="Times New Roman" w:cs="Times New Roman"/>
        </w:rPr>
        <w:t xml:space="preserve">М.А., </w:t>
      </w:r>
      <w:r w:rsidR="00841600" w:rsidRPr="00A65C41">
        <w:rPr>
          <w:rFonts w:ascii="Times New Roman" w:hAnsi="Times New Roman" w:cs="Times New Roman"/>
        </w:rPr>
        <w:t>Устинов К</w:t>
      </w:r>
      <w:r w:rsidR="00841600">
        <w:rPr>
          <w:rFonts w:ascii="Times New Roman" w:hAnsi="Times New Roman" w:cs="Times New Roman"/>
        </w:rPr>
        <w:t>.</w:t>
      </w:r>
      <w:r w:rsidR="00841600" w:rsidRPr="00A65C41">
        <w:rPr>
          <w:rFonts w:ascii="Times New Roman" w:hAnsi="Times New Roman" w:cs="Times New Roman"/>
        </w:rPr>
        <w:t>С</w:t>
      </w:r>
      <w:r w:rsidR="00841600">
        <w:rPr>
          <w:rFonts w:ascii="Times New Roman" w:hAnsi="Times New Roman" w:cs="Times New Roman"/>
        </w:rPr>
        <w:t xml:space="preserve">., </w:t>
      </w:r>
      <w:r w:rsidR="00841600" w:rsidRPr="00A65C41">
        <w:rPr>
          <w:rFonts w:ascii="Times New Roman" w:hAnsi="Times New Roman" w:cs="Times New Roman"/>
        </w:rPr>
        <w:t xml:space="preserve">Чугунов </w:t>
      </w:r>
      <w:r w:rsidR="00841600">
        <w:rPr>
          <w:rFonts w:ascii="Times New Roman" w:hAnsi="Times New Roman" w:cs="Times New Roman"/>
        </w:rPr>
        <w:t>Д.Н.</w:t>
      </w:r>
    </w:p>
    <w:p w:rsidR="00841600" w:rsidRPr="00AD16F8" w:rsidRDefault="00841600" w:rsidP="00841600">
      <w:pPr>
        <w:pStyle w:val="5"/>
        <w:shd w:val="clear" w:color="auto" w:fill="auto"/>
        <w:spacing w:before="0" w:line="240" w:lineRule="auto"/>
        <w:ind w:right="20" w:firstLine="851"/>
        <w:rPr>
          <w:rStyle w:val="20"/>
          <w:sz w:val="24"/>
          <w:szCs w:val="24"/>
        </w:rPr>
      </w:pPr>
    </w:p>
    <w:p w:rsidR="00841600" w:rsidRPr="00AD16F8" w:rsidRDefault="00841600" w:rsidP="00841600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Голосовали:</w:t>
      </w:r>
    </w:p>
    <w:p w:rsidR="00841600" w:rsidRPr="00AD16F8" w:rsidRDefault="00841600" w:rsidP="00841600">
      <w:pPr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"за" - 27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>,</w:t>
      </w:r>
    </w:p>
    <w:p w:rsidR="00841600" w:rsidRPr="00AD16F8" w:rsidRDefault="00841600" w:rsidP="00841600">
      <w:pPr>
        <w:ind w:firstLine="851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 w:val="0"/>
          <w:bCs w:val="0"/>
          <w:sz w:val="24"/>
          <w:szCs w:val="24"/>
        </w:rPr>
        <w:t>"против" - 0 голосов,</w:t>
      </w:r>
    </w:p>
    <w:p w:rsidR="00841600" w:rsidRPr="00AD16F8" w:rsidRDefault="00841600" w:rsidP="00841600">
      <w:pPr>
        <w:spacing w:after="291"/>
        <w:ind w:firstLine="851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 w:val="0"/>
          <w:bCs w:val="0"/>
          <w:sz w:val="24"/>
          <w:szCs w:val="24"/>
        </w:rPr>
        <w:t>"воздержались" - 1</w:t>
      </w:r>
      <w:r w:rsidRPr="00AD16F8">
        <w:rPr>
          <w:rStyle w:val="2"/>
          <w:rFonts w:eastAsia="Courier New"/>
          <w:b w:val="0"/>
          <w:bCs w:val="0"/>
          <w:sz w:val="24"/>
          <w:szCs w:val="24"/>
        </w:rPr>
        <w:t xml:space="preserve"> голосов.</w:t>
      </w:r>
    </w:p>
    <w:p w:rsidR="00841600" w:rsidRPr="00AD16F8" w:rsidRDefault="00841600" w:rsidP="00841600">
      <w:pPr>
        <w:ind w:firstLine="567"/>
        <w:jc w:val="both"/>
        <w:rPr>
          <w:rFonts w:ascii="Times New Roman" w:hAnsi="Times New Roman" w:cs="Times New Roman"/>
        </w:rPr>
      </w:pPr>
      <w:r w:rsidRPr="00AD16F8">
        <w:rPr>
          <w:rStyle w:val="2"/>
          <w:rFonts w:eastAsia="Courier New"/>
          <w:bCs w:val="0"/>
          <w:sz w:val="24"/>
          <w:szCs w:val="24"/>
          <w:u w:val="single"/>
        </w:rPr>
        <w:t>Принятое решение:</w:t>
      </w:r>
      <w:r>
        <w:rPr>
          <w:rStyle w:val="2"/>
          <w:rFonts w:eastAsia="Courier New"/>
          <w:bCs w:val="0"/>
          <w:sz w:val="24"/>
          <w:szCs w:val="24"/>
          <w:u w:val="single"/>
        </w:rPr>
        <w:t xml:space="preserve"> </w:t>
      </w:r>
      <w:r>
        <w:rPr>
          <w:rStyle w:val="20"/>
          <w:rFonts w:eastAsiaTheme="minorEastAsia"/>
          <w:sz w:val="24"/>
          <w:szCs w:val="24"/>
        </w:rPr>
        <w:t>Принять</w:t>
      </w:r>
      <w:r w:rsidR="00D30864">
        <w:rPr>
          <w:rStyle w:val="20"/>
          <w:rFonts w:eastAsiaTheme="minorEastAsia"/>
          <w:sz w:val="24"/>
          <w:szCs w:val="24"/>
        </w:rPr>
        <w:t xml:space="preserve"> Ученый совет</w:t>
      </w:r>
      <w:r>
        <w:rPr>
          <w:rStyle w:val="20"/>
          <w:rFonts w:eastAsiaTheme="minorEastAsia"/>
          <w:sz w:val="24"/>
          <w:szCs w:val="24"/>
        </w:rPr>
        <w:t xml:space="preserve"> в составе: </w:t>
      </w:r>
      <w:r w:rsidRPr="00A65C41">
        <w:rPr>
          <w:rFonts w:ascii="Times New Roman" w:hAnsi="Times New Roman" w:cs="Times New Roman"/>
        </w:rPr>
        <w:t xml:space="preserve">Катков </w:t>
      </w:r>
      <w:r>
        <w:rPr>
          <w:rFonts w:ascii="Times New Roman" w:hAnsi="Times New Roman" w:cs="Times New Roman"/>
        </w:rPr>
        <w:t xml:space="preserve">А.Л., </w:t>
      </w:r>
      <w:r w:rsidRPr="00A65C41">
        <w:rPr>
          <w:rFonts w:ascii="Times New Roman" w:hAnsi="Times New Roman" w:cs="Times New Roman"/>
        </w:rPr>
        <w:t xml:space="preserve">Гаврилин </w:t>
      </w:r>
      <w:r>
        <w:rPr>
          <w:rFonts w:ascii="Times New Roman" w:hAnsi="Times New Roman" w:cs="Times New Roman"/>
        </w:rPr>
        <w:t xml:space="preserve">П.В., </w:t>
      </w:r>
      <w:r w:rsidRPr="00A65C41">
        <w:rPr>
          <w:rFonts w:ascii="Times New Roman" w:hAnsi="Times New Roman" w:cs="Times New Roman"/>
        </w:rPr>
        <w:t xml:space="preserve">Иванова </w:t>
      </w:r>
      <w:r>
        <w:rPr>
          <w:rFonts w:ascii="Times New Roman" w:hAnsi="Times New Roman" w:cs="Times New Roman"/>
        </w:rPr>
        <w:t xml:space="preserve">Г.П., </w:t>
      </w:r>
      <w:r w:rsidRPr="00A65C41">
        <w:rPr>
          <w:rFonts w:ascii="Times New Roman" w:hAnsi="Times New Roman" w:cs="Times New Roman"/>
        </w:rPr>
        <w:t>Линд</w:t>
      </w:r>
      <w:r>
        <w:rPr>
          <w:rFonts w:ascii="Times New Roman" w:hAnsi="Times New Roman" w:cs="Times New Roman"/>
        </w:rPr>
        <w:t>е</w:t>
      </w:r>
      <w:r w:rsidRPr="00A65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Н.Д., </w:t>
      </w:r>
      <w:r w:rsidRPr="00A65C41">
        <w:rPr>
          <w:rFonts w:ascii="Times New Roman" w:hAnsi="Times New Roman" w:cs="Times New Roman"/>
        </w:rPr>
        <w:t xml:space="preserve">Маслов </w:t>
      </w:r>
      <w:r>
        <w:rPr>
          <w:rFonts w:ascii="Times New Roman" w:hAnsi="Times New Roman" w:cs="Times New Roman"/>
        </w:rPr>
        <w:t xml:space="preserve">М.Н., </w:t>
      </w:r>
      <w:proofErr w:type="spellStart"/>
      <w:r w:rsidRPr="00A65C4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ложая</w:t>
      </w:r>
      <w:proofErr w:type="spellEnd"/>
      <w:r w:rsidRPr="00A65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З.Б., </w:t>
      </w:r>
      <w:r w:rsidRPr="00A65C41">
        <w:rPr>
          <w:rFonts w:ascii="Times New Roman" w:hAnsi="Times New Roman" w:cs="Times New Roman"/>
        </w:rPr>
        <w:t xml:space="preserve">Соловьева </w:t>
      </w:r>
      <w:r>
        <w:rPr>
          <w:rFonts w:ascii="Times New Roman" w:hAnsi="Times New Roman" w:cs="Times New Roman"/>
        </w:rPr>
        <w:t xml:space="preserve">Е.В., </w:t>
      </w:r>
      <w:r w:rsidRPr="00A65C41">
        <w:rPr>
          <w:rFonts w:ascii="Times New Roman" w:hAnsi="Times New Roman" w:cs="Times New Roman"/>
        </w:rPr>
        <w:t xml:space="preserve">Титова </w:t>
      </w:r>
      <w:r>
        <w:rPr>
          <w:rFonts w:ascii="Times New Roman" w:hAnsi="Times New Roman" w:cs="Times New Roman"/>
        </w:rPr>
        <w:t xml:space="preserve">В.В., </w:t>
      </w:r>
      <w:proofErr w:type="spellStart"/>
      <w:r>
        <w:rPr>
          <w:rFonts w:ascii="Times New Roman" w:hAnsi="Times New Roman" w:cs="Times New Roman"/>
        </w:rPr>
        <w:t>Бурикова</w:t>
      </w:r>
      <w:proofErr w:type="spellEnd"/>
      <w:r>
        <w:rPr>
          <w:rFonts w:ascii="Times New Roman" w:hAnsi="Times New Roman" w:cs="Times New Roman"/>
        </w:rPr>
        <w:t xml:space="preserve"> И.С., </w:t>
      </w:r>
      <w:r w:rsidRPr="00A65C41">
        <w:rPr>
          <w:rFonts w:ascii="Times New Roman" w:hAnsi="Times New Roman" w:cs="Times New Roman"/>
        </w:rPr>
        <w:t xml:space="preserve">Коновалова </w:t>
      </w:r>
      <w:r>
        <w:rPr>
          <w:rFonts w:ascii="Times New Roman" w:hAnsi="Times New Roman" w:cs="Times New Roman"/>
        </w:rPr>
        <w:t xml:space="preserve">М.А., </w:t>
      </w:r>
      <w:r w:rsidRPr="00A65C41">
        <w:rPr>
          <w:rFonts w:ascii="Times New Roman" w:hAnsi="Times New Roman" w:cs="Times New Roman"/>
        </w:rPr>
        <w:t>Устинов К</w:t>
      </w:r>
      <w:r>
        <w:rPr>
          <w:rFonts w:ascii="Times New Roman" w:hAnsi="Times New Roman" w:cs="Times New Roman"/>
        </w:rPr>
        <w:t>.</w:t>
      </w:r>
      <w:r w:rsidRPr="00A65C4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., </w:t>
      </w:r>
      <w:r w:rsidRPr="00A65C41">
        <w:rPr>
          <w:rFonts w:ascii="Times New Roman" w:hAnsi="Times New Roman" w:cs="Times New Roman"/>
        </w:rPr>
        <w:t xml:space="preserve">Чугунов </w:t>
      </w:r>
      <w:r>
        <w:rPr>
          <w:rFonts w:ascii="Times New Roman" w:hAnsi="Times New Roman" w:cs="Times New Roman"/>
        </w:rPr>
        <w:t>Д.Н.</w:t>
      </w:r>
    </w:p>
    <w:p w:rsidR="00841600" w:rsidRPr="00AD16F8" w:rsidRDefault="00841600" w:rsidP="00841600">
      <w:pPr>
        <w:ind w:firstLine="851"/>
        <w:jc w:val="both"/>
        <w:rPr>
          <w:rFonts w:ascii="Times New Roman" w:hAnsi="Times New Roman" w:cs="Times New Roman"/>
          <w:u w:val="single"/>
        </w:rPr>
      </w:pPr>
    </w:p>
    <w:p w:rsidR="00841600" w:rsidRPr="00AD16F8" w:rsidRDefault="00841600" w:rsidP="00841600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</w:rPr>
      </w:pPr>
    </w:p>
    <w:p w:rsidR="004A2994" w:rsidRPr="00A65C41" w:rsidRDefault="004A2994" w:rsidP="00841600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CC1F52" w:rsidRPr="00A65C41" w:rsidRDefault="00CC1F52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CC1F52" w:rsidRDefault="00CC1F52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65C41">
        <w:rPr>
          <w:rFonts w:ascii="Times New Roman" w:hAnsi="Times New Roman" w:cs="Times New Roman"/>
        </w:rPr>
        <w:t xml:space="preserve">Макаров В.В вручил диплом </w:t>
      </w:r>
      <w:r w:rsidR="00D30864">
        <w:rPr>
          <w:rFonts w:ascii="Times New Roman" w:hAnsi="Times New Roman" w:cs="Times New Roman"/>
        </w:rPr>
        <w:t>ЧУ ДПО "Институт</w:t>
      </w:r>
      <w:r w:rsidRPr="00A65C41">
        <w:rPr>
          <w:rFonts w:ascii="Times New Roman" w:hAnsi="Times New Roman" w:cs="Times New Roman"/>
        </w:rPr>
        <w:t xml:space="preserve"> </w:t>
      </w:r>
      <w:proofErr w:type="spellStart"/>
      <w:r w:rsidRPr="00A65C41">
        <w:rPr>
          <w:rFonts w:ascii="Times New Roman" w:hAnsi="Times New Roman" w:cs="Times New Roman"/>
        </w:rPr>
        <w:t>кине</w:t>
      </w:r>
      <w:r w:rsidR="00D30864">
        <w:rPr>
          <w:rFonts w:ascii="Times New Roman" w:hAnsi="Times New Roman" w:cs="Times New Roman"/>
        </w:rPr>
        <w:t>зио</w:t>
      </w:r>
      <w:r w:rsidRPr="00A65C41">
        <w:rPr>
          <w:rFonts w:ascii="Times New Roman" w:hAnsi="Times New Roman" w:cs="Times New Roman"/>
        </w:rPr>
        <w:t>логии</w:t>
      </w:r>
      <w:proofErr w:type="spellEnd"/>
      <w:r w:rsidR="00D30864">
        <w:rPr>
          <w:rFonts w:ascii="Times New Roman" w:hAnsi="Times New Roman" w:cs="Times New Roman"/>
        </w:rPr>
        <w:t>".</w:t>
      </w:r>
    </w:p>
    <w:p w:rsidR="00D30864" w:rsidRPr="00A65C41" w:rsidRDefault="00D30864" w:rsidP="00A65C41">
      <w:pPr>
        <w:pStyle w:val="a4"/>
        <w:ind w:left="0" w:firstLine="567"/>
        <w:jc w:val="both"/>
        <w:rPr>
          <w:rFonts w:ascii="Times New Roman" w:hAnsi="Times New Roman" w:cs="Times New Roman"/>
        </w:rPr>
      </w:pPr>
    </w:p>
    <w:p w:rsidR="00D30864" w:rsidRPr="00D30864" w:rsidRDefault="00D30864" w:rsidP="00D30864">
      <w:pPr>
        <w:ind w:right="-1" w:firstLine="567"/>
        <w:jc w:val="both"/>
      </w:pPr>
      <w:r w:rsidRPr="00D30864">
        <w:rPr>
          <w:rStyle w:val="2"/>
          <w:rFonts w:eastAsia="Courier New"/>
          <w:b w:val="0"/>
          <w:sz w:val="24"/>
          <w:szCs w:val="24"/>
        </w:rPr>
        <w:t>Председательствующий Общего собрания членов Ассоциации объявил повестку дня исчерпанной и объявил Общее собрание членов Ассоциации на этом закрытым.</w:t>
      </w:r>
    </w:p>
    <w:p w:rsidR="00D30864" w:rsidRPr="00D30864" w:rsidRDefault="00D30864" w:rsidP="00D30864">
      <w:pPr>
        <w:ind w:right="-1" w:firstLine="567"/>
        <w:jc w:val="both"/>
      </w:pPr>
    </w:p>
    <w:p w:rsidR="00D30864" w:rsidRPr="00D30864" w:rsidRDefault="00D30864" w:rsidP="00D30864">
      <w:pPr>
        <w:ind w:right="-1" w:firstLine="567"/>
      </w:pPr>
    </w:p>
    <w:p w:rsidR="00D30864" w:rsidRPr="00D30864" w:rsidRDefault="00D30864" w:rsidP="00D30864">
      <w:pPr>
        <w:spacing w:after="263" w:line="200" w:lineRule="exact"/>
        <w:ind w:left="567"/>
        <w:jc w:val="both"/>
      </w:pPr>
      <w:r w:rsidRPr="00D30864">
        <w:rPr>
          <w:rStyle w:val="2"/>
          <w:rFonts w:eastAsia="Courier New"/>
          <w:b w:val="0"/>
          <w:sz w:val="24"/>
          <w:szCs w:val="24"/>
        </w:rPr>
        <w:t>Председательствующий собрания</w:t>
      </w:r>
    </w:p>
    <w:p w:rsidR="00D30864" w:rsidRPr="00D30864" w:rsidRDefault="00D30864" w:rsidP="00D30864">
      <w:pPr>
        <w:tabs>
          <w:tab w:val="left" w:leader="underscore" w:pos="2168"/>
          <w:tab w:val="left" w:leader="underscore" w:pos="2168"/>
          <w:tab w:val="left" w:leader="underscore" w:pos="5876"/>
        </w:tabs>
        <w:spacing w:after="440" w:line="200" w:lineRule="exact"/>
        <w:ind w:left="567"/>
        <w:jc w:val="both"/>
        <w:rPr>
          <w:rStyle w:val="2"/>
          <w:rFonts w:eastAsia="Courier New"/>
          <w:b w:val="0"/>
          <w:bCs w:val="0"/>
          <w:sz w:val="24"/>
          <w:szCs w:val="24"/>
        </w:rPr>
      </w:pPr>
      <w:r w:rsidRPr="00D30864">
        <w:rPr>
          <w:rStyle w:val="2"/>
          <w:rFonts w:eastAsia="Courier New"/>
          <w:b w:val="0"/>
          <w:sz w:val="24"/>
          <w:szCs w:val="24"/>
        </w:rPr>
        <w:t>___________________________________________</w:t>
      </w:r>
      <w:r w:rsidRPr="00D30864">
        <w:rPr>
          <w:rStyle w:val="2"/>
          <w:rFonts w:eastAsia="Courier New"/>
          <w:b w:val="0"/>
          <w:sz w:val="24"/>
          <w:szCs w:val="24"/>
        </w:rPr>
        <w:tab/>
      </w:r>
      <w:r w:rsidRPr="00D30864">
        <w:rPr>
          <w:rStyle w:val="2"/>
          <w:rFonts w:eastAsia="Courier New"/>
          <w:b w:val="0"/>
          <w:sz w:val="24"/>
          <w:szCs w:val="24"/>
        </w:rPr>
        <w:tab/>
      </w:r>
      <w:r w:rsidRPr="00D30864">
        <w:rPr>
          <w:rStyle w:val="2"/>
          <w:rFonts w:eastAsia="Courier New"/>
          <w:b w:val="0"/>
          <w:sz w:val="24"/>
          <w:szCs w:val="24"/>
        </w:rPr>
        <w:tab/>
        <w:t xml:space="preserve"> Макаров В.В.</w:t>
      </w:r>
    </w:p>
    <w:p w:rsidR="00D30864" w:rsidRPr="00D30864" w:rsidRDefault="00D30864" w:rsidP="00D30864">
      <w:pPr>
        <w:tabs>
          <w:tab w:val="left" w:leader="underscore" w:pos="2168"/>
          <w:tab w:val="left" w:leader="underscore" w:pos="2168"/>
          <w:tab w:val="left" w:leader="underscore" w:pos="5876"/>
        </w:tabs>
        <w:spacing w:after="440" w:line="200" w:lineRule="exact"/>
        <w:ind w:left="567"/>
        <w:jc w:val="both"/>
        <w:rPr>
          <w:rStyle w:val="2"/>
          <w:rFonts w:eastAsia="Courier New"/>
          <w:b w:val="0"/>
          <w:bCs w:val="0"/>
          <w:sz w:val="24"/>
          <w:szCs w:val="24"/>
        </w:rPr>
      </w:pPr>
      <w:r w:rsidRPr="00D30864">
        <w:rPr>
          <w:rStyle w:val="2"/>
          <w:rFonts w:eastAsia="Courier New"/>
          <w:b w:val="0"/>
          <w:sz w:val="24"/>
          <w:szCs w:val="24"/>
        </w:rPr>
        <w:t>Секретарь собрания</w:t>
      </w:r>
    </w:p>
    <w:p w:rsidR="004A2994" w:rsidRPr="00A65C41" w:rsidRDefault="00D30864" w:rsidP="007764E1">
      <w:pPr>
        <w:tabs>
          <w:tab w:val="left" w:leader="underscore" w:pos="2168"/>
          <w:tab w:val="left" w:leader="underscore" w:pos="2168"/>
          <w:tab w:val="left" w:leader="underscore" w:pos="5876"/>
        </w:tabs>
        <w:spacing w:after="440" w:line="200" w:lineRule="exact"/>
        <w:ind w:left="567"/>
        <w:jc w:val="both"/>
        <w:rPr>
          <w:rFonts w:ascii="Times New Roman" w:hAnsi="Times New Roman" w:cs="Times New Roman"/>
        </w:rPr>
      </w:pPr>
      <w:r w:rsidRPr="00D30864">
        <w:rPr>
          <w:rStyle w:val="2"/>
          <w:rFonts w:eastAsia="Courier New"/>
          <w:b w:val="0"/>
          <w:sz w:val="24"/>
          <w:szCs w:val="24"/>
        </w:rPr>
        <w:t xml:space="preserve">___________________________________________     </w:t>
      </w:r>
      <w:r>
        <w:rPr>
          <w:rStyle w:val="2"/>
          <w:rFonts w:eastAsia="Courier New"/>
          <w:b w:val="0"/>
          <w:sz w:val="24"/>
          <w:szCs w:val="24"/>
        </w:rPr>
        <w:t xml:space="preserve">                    </w:t>
      </w:r>
      <w:proofErr w:type="spellStart"/>
      <w:r>
        <w:rPr>
          <w:rStyle w:val="2"/>
          <w:rFonts w:eastAsia="Courier New"/>
          <w:b w:val="0"/>
          <w:sz w:val="24"/>
          <w:szCs w:val="24"/>
        </w:rPr>
        <w:t>Абина</w:t>
      </w:r>
      <w:proofErr w:type="spellEnd"/>
      <w:r>
        <w:rPr>
          <w:rStyle w:val="2"/>
          <w:rFonts w:eastAsia="Courier New"/>
          <w:b w:val="0"/>
          <w:sz w:val="24"/>
          <w:szCs w:val="24"/>
        </w:rPr>
        <w:t xml:space="preserve"> О</w:t>
      </w:r>
      <w:r w:rsidRPr="00D30864">
        <w:rPr>
          <w:rStyle w:val="2"/>
          <w:rFonts w:eastAsia="Courier New"/>
          <w:b w:val="0"/>
          <w:sz w:val="24"/>
          <w:szCs w:val="24"/>
        </w:rPr>
        <w:t>.</w:t>
      </w:r>
      <w:r>
        <w:rPr>
          <w:rStyle w:val="2"/>
          <w:rFonts w:eastAsia="Courier New"/>
          <w:b w:val="0"/>
          <w:sz w:val="24"/>
          <w:szCs w:val="24"/>
        </w:rPr>
        <w:t>В.</w:t>
      </w:r>
    </w:p>
    <w:sectPr w:rsidR="004A2994" w:rsidRPr="00A65C41" w:rsidSect="006078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F0"/>
    <w:multiLevelType w:val="hybridMultilevel"/>
    <w:tmpl w:val="37006F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816397"/>
    <w:multiLevelType w:val="hybridMultilevel"/>
    <w:tmpl w:val="EB70B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61C2"/>
    <w:multiLevelType w:val="hybridMultilevel"/>
    <w:tmpl w:val="4156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1BA"/>
    <w:multiLevelType w:val="hybridMultilevel"/>
    <w:tmpl w:val="AF502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729"/>
    <w:multiLevelType w:val="hybridMultilevel"/>
    <w:tmpl w:val="13C84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E7A48"/>
    <w:multiLevelType w:val="hybridMultilevel"/>
    <w:tmpl w:val="D32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577E6"/>
    <w:multiLevelType w:val="hybridMultilevel"/>
    <w:tmpl w:val="FDB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A71"/>
    <w:multiLevelType w:val="hybridMultilevel"/>
    <w:tmpl w:val="286A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AD7"/>
    <w:multiLevelType w:val="hybridMultilevel"/>
    <w:tmpl w:val="225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2B9D"/>
    <w:multiLevelType w:val="hybridMultilevel"/>
    <w:tmpl w:val="C04A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231E"/>
    <w:multiLevelType w:val="hybridMultilevel"/>
    <w:tmpl w:val="E6584C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967DBB"/>
    <w:multiLevelType w:val="hybridMultilevel"/>
    <w:tmpl w:val="A92EDA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A113AB"/>
    <w:multiLevelType w:val="hybridMultilevel"/>
    <w:tmpl w:val="5BDC62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6877488"/>
    <w:multiLevelType w:val="hybridMultilevel"/>
    <w:tmpl w:val="D2C091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C01669F"/>
    <w:multiLevelType w:val="hybridMultilevel"/>
    <w:tmpl w:val="38A6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878AC"/>
    <w:multiLevelType w:val="hybridMultilevel"/>
    <w:tmpl w:val="489CF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2F28"/>
    <w:rsid w:val="00004E68"/>
    <w:rsid w:val="00025B73"/>
    <w:rsid w:val="0002658C"/>
    <w:rsid w:val="000354BA"/>
    <w:rsid w:val="000404B8"/>
    <w:rsid w:val="00041711"/>
    <w:rsid w:val="000472DB"/>
    <w:rsid w:val="0005736A"/>
    <w:rsid w:val="00062660"/>
    <w:rsid w:val="00062EBA"/>
    <w:rsid w:val="000808FA"/>
    <w:rsid w:val="0008268F"/>
    <w:rsid w:val="00086729"/>
    <w:rsid w:val="000A3ACE"/>
    <w:rsid w:val="000A5CC5"/>
    <w:rsid w:val="000C1AC5"/>
    <w:rsid w:val="000E5948"/>
    <w:rsid w:val="000F1219"/>
    <w:rsid w:val="00113305"/>
    <w:rsid w:val="00114888"/>
    <w:rsid w:val="00120A97"/>
    <w:rsid w:val="00121695"/>
    <w:rsid w:val="00122E3A"/>
    <w:rsid w:val="0012570D"/>
    <w:rsid w:val="00130C5D"/>
    <w:rsid w:val="00143A90"/>
    <w:rsid w:val="001453F7"/>
    <w:rsid w:val="00151EA7"/>
    <w:rsid w:val="0015240D"/>
    <w:rsid w:val="001604BD"/>
    <w:rsid w:val="0016479D"/>
    <w:rsid w:val="001803BF"/>
    <w:rsid w:val="00191B3C"/>
    <w:rsid w:val="001A3FE5"/>
    <w:rsid w:val="001A6DF3"/>
    <w:rsid w:val="001C1358"/>
    <w:rsid w:val="001E3BB5"/>
    <w:rsid w:val="001F2E50"/>
    <w:rsid w:val="0020232A"/>
    <w:rsid w:val="002041BE"/>
    <w:rsid w:val="00214D00"/>
    <w:rsid w:val="002218B1"/>
    <w:rsid w:val="00222C31"/>
    <w:rsid w:val="00226369"/>
    <w:rsid w:val="00281AFF"/>
    <w:rsid w:val="00281D1D"/>
    <w:rsid w:val="00287A61"/>
    <w:rsid w:val="00296BE6"/>
    <w:rsid w:val="002B3823"/>
    <w:rsid w:val="002C34E0"/>
    <w:rsid w:val="002D095A"/>
    <w:rsid w:val="002E3E4B"/>
    <w:rsid w:val="002E7BC0"/>
    <w:rsid w:val="00300238"/>
    <w:rsid w:val="00316039"/>
    <w:rsid w:val="00354D26"/>
    <w:rsid w:val="0035613C"/>
    <w:rsid w:val="00362643"/>
    <w:rsid w:val="00380209"/>
    <w:rsid w:val="003B4FFC"/>
    <w:rsid w:val="003E1953"/>
    <w:rsid w:val="003E4F5C"/>
    <w:rsid w:val="003E5383"/>
    <w:rsid w:val="003F06AA"/>
    <w:rsid w:val="003F3BA4"/>
    <w:rsid w:val="003F437B"/>
    <w:rsid w:val="004009F3"/>
    <w:rsid w:val="00405B1E"/>
    <w:rsid w:val="00432861"/>
    <w:rsid w:val="00442B41"/>
    <w:rsid w:val="00453985"/>
    <w:rsid w:val="00454C44"/>
    <w:rsid w:val="004A0DD4"/>
    <w:rsid w:val="004A1A02"/>
    <w:rsid w:val="004A2994"/>
    <w:rsid w:val="004B34F8"/>
    <w:rsid w:val="004D226B"/>
    <w:rsid w:val="004F4D5A"/>
    <w:rsid w:val="005003E5"/>
    <w:rsid w:val="005004BB"/>
    <w:rsid w:val="0050219E"/>
    <w:rsid w:val="005221C9"/>
    <w:rsid w:val="00527F30"/>
    <w:rsid w:val="00537B2A"/>
    <w:rsid w:val="00550DEF"/>
    <w:rsid w:val="00551F47"/>
    <w:rsid w:val="00563FDA"/>
    <w:rsid w:val="005A7B5F"/>
    <w:rsid w:val="005D3489"/>
    <w:rsid w:val="005E1253"/>
    <w:rsid w:val="0060245B"/>
    <w:rsid w:val="00607837"/>
    <w:rsid w:val="00612AC9"/>
    <w:rsid w:val="00613A4C"/>
    <w:rsid w:val="00614B7C"/>
    <w:rsid w:val="006416D7"/>
    <w:rsid w:val="0066319A"/>
    <w:rsid w:val="00664B15"/>
    <w:rsid w:val="00672167"/>
    <w:rsid w:val="0069269C"/>
    <w:rsid w:val="006A2F28"/>
    <w:rsid w:val="006A53E7"/>
    <w:rsid w:val="006C2C4C"/>
    <w:rsid w:val="006E2E6C"/>
    <w:rsid w:val="006E6B39"/>
    <w:rsid w:val="00711E49"/>
    <w:rsid w:val="00723730"/>
    <w:rsid w:val="0077214D"/>
    <w:rsid w:val="007764E1"/>
    <w:rsid w:val="007774CE"/>
    <w:rsid w:val="00782A99"/>
    <w:rsid w:val="00785654"/>
    <w:rsid w:val="007B1912"/>
    <w:rsid w:val="007B611F"/>
    <w:rsid w:val="007C3235"/>
    <w:rsid w:val="007C3BF6"/>
    <w:rsid w:val="007D1428"/>
    <w:rsid w:val="007D25A5"/>
    <w:rsid w:val="007D47AA"/>
    <w:rsid w:val="007F1A80"/>
    <w:rsid w:val="007F5552"/>
    <w:rsid w:val="00802C73"/>
    <w:rsid w:val="00841600"/>
    <w:rsid w:val="0084378B"/>
    <w:rsid w:val="00851C89"/>
    <w:rsid w:val="0085389C"/>
    <w:rsid w:val="00853F3E"/>
    <w:rsid w:val="008542B1"/>
    <w:rsid w:val="00876005"/>
    <w:rsid w:val="008834C8"/>
    <w:rsid w:val="008A4452"/>
    <w:rsid w:val="008A53E6"/>
    <w:rsid w:val="008C432A"/>
    <w:rsid w:val="008E227E"/>
    <w:rsid w:val="008E42E3"/>
    <w:rsid w:val="008E6EA1"/>
    <w:rsid w:val="008F1D3B"/>
    <w:rsid w:val="00900C1E"/>
    <w:rsid w:val="009041E1"/>
    <w:rsid w:val="00904452"/>
    <w:rsid w:val="00907A50"/>
    <w:rsid w:val="00910E90"/>
    <w:rsid w:val="00926F25"/>
    <w:rsid w:val="00935FBB"/>
    <w:rsid w:val="009443AA"/>
    <w:rsid w:val="00954A91"/>
    <w:rsid w:val="0095515E"/>
    <w:rsid w:val="009662F5"/>
    <w:rsid w:val="009756F6"/>
    <w:rsid w:val="00991311"/>
    <w:rsid w:val="00995C74"/>
    <w:rsid w:val="009B154D"/>
    <w:rsid w:val="009C002D"/>
    <w:rsid w:val="009C5FDE"/>
    <w:rsid w:val="009D3C8A"/>
    <w:rsid w:val="009D630C"/>
    <w:rsid w:val="009E68A4"/>
    <w:rsid w:val="00A05EDA"/>
    <w:rsid w:val="00A05FC7"/>
    <w:rsid w:val="00A53CA0"/>
    <w:rsid w:val="00A55064"/>
    <w:rsid w:val="00A61264"/>
    <w:rsid w:val="00A62BC5"/>
    <w:rsid w:val="00A6544C"/>
    <w:rsid w:val="00A65C41"/>
    <w:rsid w:val="00A74208"/>
    <w:rsid w:val="00A90408"/>
    <w:rsid w:val="00A924ED"/>
    <w:rsid w:val="00AA76E4"/>
    <w:rsid w:val="00AA7C05"/>
    <w:rsid w:val="00AB42AF"/>
    <w:rsid w:val="00AB67D4"/>
    <w:rsid w:val="00AC1045"/>
    <w:rsid w:val="00AD16F8"/>
    <w:rsid w:val="00AE38A3"/>
    <w:rsid w:val="00AF11EA"/>
    <w:rsid w:val="00B03E84"/>
    <w:rsid w:val="00B06AD0"/>
    <w:rsid w:val="00B10EFD"/>
    <w:rsid w:val="00B27E94"/>
    <w:rsid w:val="00B54905"/>
    <w:rsid w:val="00B71BF5"/>
    <w:rsid w:val="00B87148"/>
    <w:rsid w:val="00B874E8"/>
    <w:rsid w:val="00B901B9"/>
    <w:rsid w:val="00BA398D"/>
    <w:rsid w:val="00BE1B8C"/>
    <w:rsid w:val="00BF6A31"/>
    <w:rsid w:val="00BF6B20"/>
    <w:rsid w:val="00C026AD"/>
    <w:rsid w:val="00C104B9"/>
    <w:rsid w:val="00C133A6"/>
    <w:rsid w:val="00C14DC6"/>
    <w:rsid w:val="00C25320"/>
    <w:rsid w:val="00C405D4"/>
    <w:rsid w:val="00C46A62"/>
    <w:rsid w:val="00C50511"/>
    <w:rsid w:val="00C5540C"/>
    <w:rsid w:val="00C67AA8"/>
    <w:rsid w:val="00CB6DED"/>
    <w:rsid w:val="00CC03AB"/>
    <w:rsid w:val="00CC1F52"/>
    <w:rsid w:val="00CC65AD"/>
    <w:rsid w:val="00CD01F8"/>
    <w:rsid w:val="00D035F6"/>
    <w:rsid w:val="00D06902"/>
    <w:rsid w:val="00D10F3F"/>
    <w:rsid w:val="00D12413"/>
    <w:rsid w:val="00D13A82"/>
    <w:rsid w:val="00D22BE9"/>
    <w:rsid w:val="00D24E66"/>
    <w:rsid w:val="00D30864"/>
    <w:rsid w:val="00D35D85"/>
    <w:rsid w:val="00D37354"/>
    <w:rsid w:val="00DA12C4"/>
    <w:rsid w:val="00DC30EF"/>
    <w:rsid w:val="00DD64B2"/>
    <w:rsid w:val="00DE792C"/>
    <w:rsid w:val="00E07233"/>
    <w:rsid w:val="00E0785C"/>
    <w:rsid w:val="00E11F6F"/>
    <w:rsid w:val="00E130D1"/>
    <w:rsid w:val="00E13466"/>
    <w:rsid w:val="00E17921"/>
    <w:rsid w:val="00E36AA3"/>
    <w:rsid w:val="00E40542"/>
    <w:rsid w:val="00E41866"/>
    <w:rsid w:val="00E476FB"/>
    <w:rsid w:val="00E62192"/>
    <w:rsid w:val="00ED3131"/>
    <w:rsid w:val="00ED3885"/>
    <w:rsid w:val="00ED4F8F"/>
    <w:rsid w:val="00F01F39"/>
    <w:rsid w:val="00F15728"/>
    <w:rsid w:val="00F3128E"/>
    <w:rsid w:val="00F53BA8"/>
    <w:rsid w:val="00F614C9"/>
    <w:rsid w:val="00F62F6A"/>
    <w:rsid w:val="00F80F9A"/>
    <w:rsid w:val="00F82AA6"/>
    <w:rsid w:val="00F83554"/>
    <w:rsid w:val="00F86EE3"/>
    <w:rsid w:val="00F92E58"/>
    <w:rsid w:val="00FA03D4"/>
    <w:rsid w:val="00FB0746"/>
    <w:rsid w:val="00FC0628"/>
    <w:rsid w:val="00FC09B6"/>
    <w:rsid w:val="00FC2402"/>
    <w:rsid w:val="00FC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711"/>
    <w:pPr>
      <w:ind w:left="720"/>
      <w:contextualSpacing/>
    </w:pPr>
  </w:style>
  <w:style w:type="character" w:styleId="a5">
    <w:name w:val="Strong"/>
    <w:basedOn w:val="a0"/>
    <w:uiPriority w:val="22"/>
    <w:qFormat/>
    <w:rsid w:val="006E2E6C"/>
    <w:rPr>
      <w:b/>
      <w:bCs/>
    </w:rPr>
  </w:style>
  <w:style w:type="character" w:customStyle="1" w:styleId="2">
    <w:name w:val="Основной текст (2)"/>
    <w:basedOn w:val="a0"/>
    <w:rsid w:val="00AD1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5"/>
    <w:rsid w:val="00AD16F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6"/>
    <w:rsid w:val="00AD16F8"/>
    <w:pPr>
      <w:widowControl w:val="0"/>
      <w:shd w:val="clear" w:color="auto" w:fill="FFFFFF"/>
      <w:spacing w:before="300" w:line="269" w:lineRule="exact"/>
      <w:ind w:hanging="34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20">
    <w:name w:val="Основной текст2"/>
    <w:basedOn w:val="a6"/>
    <w:rsid w:val="00AD16F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FranklinGothicHeavy8pt0pt">
    <w:name w:val="Основной текст (2) + Franklin Gothic Heavy;8 pt;Не полужирный;Малые прописные;Интервал 0 pt"/>
    <w:basedOn w:val="a0"/>
    <w:rsid w:val="000354BA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single"/>
      <w:lang w:val="ru-RU"/>
    </w:rPr>
  </w:style>
  <w:style w:type="character" w:customStyle="1" w:styleId="3">
    <w:name w:val="Основной текст3"/>
    <w:basedOn w:val="a6"/>
    <w:rsid w:val="000354B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4"/>
    <w:basedOn w:val="a6"/>
    <w:rsid w:val="000354BA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711"/>
    <w:pPr>
      <w:ind w:left="720"/>
      <w:contextualSpacing/>
    </w:pPr>
  </w:style>
  <w:style w:type="character" w:styleId="a5">
    <w:name w:val="Strong"/>
    <w:basedOn w:val="a0"/>
    <w:uiPriority w:val="22"/>
    <w:qFormat/>
    <w:rsid w:val="006E2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Абина</dc:creator>
  <cp:lastModifiedBy>admin</cp:lastModifiedBy>
  <cp:revision>8</cp:revision>
  <cp:lastPrinted>2018-03-17T14:16:00Z</cp:lastPrinted>
  <dcterms:created xsi:type="dcterms:W3CDTF">2018-03-20T13:05:00Z</dcterms:created>
  <dcterms:modified xsi:type="dcterms:W3CDTF">2018-03-30T08:17:00Z</dcterms:modified>
</cp:coreProperties>
</file>