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21" w:rsidRPr="004304E9" w:rsidRDefault="00051021" w:rsidP="00051021">
      <w:pPr>
        <w:ind w:firstLine="709"/>
        <w:jc w:val="right"/>
        <w:rPr>
          <w:b/>
          <w:bCs/>
          <w:iCs/>
          <w:lang w:eastAsia="en-US"/>
        </w:rPr>
      </w:pPr>
      <w:r w:rsidRPr="004304E9">
        <w:rPr>
          <w:b/>
          <w:bCs/>
          <w:iCs/>
          <w:lang w:eastAsia="en-US"/>
        </w:rPr>
        <w:t>Образец</w:t>
      </w:r>
    </w:p>
    <w:p w:rsidR="00051021" w:rsidRPr="004304E9" w:rsidRDefault="00051021" w:rsidP="00051021">
      <w:pPr>
        <w:ind w:firstLine="709"/>
        <w:jc w:val="right"/>
        <w:rPr>
          <w:b/>
          <w:bCs/>
          <w:iCs/>
          <w:lang w:eastAsia="en-US"/>
        </w:rPr>
      </w:pPr>
    </w:p>
    <w:p w:rsidR="00CA54A7" w:rsidRPr="004304E9" w:rsidRDefault="00CB7D7E" w:rsidP="00CA54A7">
      <w:pPr>
        <w:ind w:firstLine="709"/>
        <w:jc w:val="center"/>
        <w:rPr>
          <w:b/>
          <w:bCs/>
          <w:iCs/>
          <w:lang w:eastAsia="en-US"/>
        </w:rPr>
      </w:pPr>
      <w:r w:rsidRPr="004304E9">
        <w:rPr>
          <w:b/>
          <w:bCs/>
          <w:iCs/>
          <w:lang w:eastAsia="en-US"/>
        </w:rPr>
        <w:t>Портфолио</w:t>
      </w:r>
    </w:p>
    <w:p w:rsidR="00051021" w:rsidRPr="004304E9" w:rsidRDefault="00051021" w:rsidP="00CA54A7">
      <w:pPr>
        <w:ind w:firstLine="709"/>
        <w:jc w:val="center"/>
        <w:rPr>
          <w:b/>
          <w:bCs/>
          <w:iCs/>
          <w:lang w:eastAsia="en-US"/>
        </w:rPr>
      </w:pPr>
    </w:p>
    <w:p w:rsidR="00051021" w:rsidRPr="004304E9" w:rsidRDefault="00051021" w:rsidP="00CA54A7">
      <w:pPr>
        <w:ind w:firstLine="709"/>
        <w:jc w:val="center"/>
        <w:rPr>
          <w:b/>
          <w:bCs/>
          <w:iCs/>
          <w:u w:val="single"/>
          <w:lang w:eastAsia="en-US"/>
        </w:rPr>
      </w:pPr>
      <w:r w:rsidRPr="004304E9">
        <w:rPr>
          <w:u w:val="single"/>
        </w:rPr>
        <w:t xml:space="preserve">Портфолио пишется в свободной форме и в него </w:t>
      </w:r>
      <w:r w:rsidRPr="00594490">
        <w:rPr>
          <w:color w:val="FF0000"/>
          <w:u w:val="single"/>
        </w:rPr>
        <w:t>включают</w:t>
      </w:r>
      <w:r w:rsidR="00594490" w:rsidRPr="00594490">
        <w:rPr>
          <w:color w:val="FF0000"/>
          <w:u w:val="single"/>
        </w:rPr>
        <w:t>ся</w:t>
      </w:r>
      <w:r w:rsidRPr="004304E9">
        <w:rPr>
          <w:u w:val="single"/>
        </w:rPr>
        <w:t xml:space="preserve"> сведения о претенденте и о его индивидуальных профессиональных достижениях, особенно в области метода психотерапии, в рамках которого будет осуществляться аккредитация, об освоении программ повышения квалификации, обеспечивающих непрерывное совершенствование профессиональных навыков и </w:t>
      </w:r>
      <w:r w:rsidR="00594490" w:rsidRPr="00594490">
        <w:rPr>
          <w:color w:val="FF0000"/>
          <w:u w:val="single"/>
        </w:rPr>
        <w:t>повышение</w:t>
      </w:r>
      <w:r w:rsidRPr="004304E9">
        <w:rPr>
          <w:u w:val="single"/>
        </w:rPr>
        <w:t xml:space="preserve"> квалификации (</w:t>
      </w:r>
      <w:r w:rsidRPr="00594490">
        <w:rPr>
          <w:color w:val="FF0000"/>
          <w:u w:val="single"/>
        </w:rPr>
        <w:t xml:space="preserve">для прохождения </w:t>
      </w:r>
      <w:r w:rsidR="00594490" w:rsidRPr="00594490">
        <w:rPr>
          <w:color w:val="FF0000"/>
          <w:u w:val="single"/>
        </w:rPr>
        <w:t>первичной и</w:t>
      </w:r>
      <w:r w:rsidR="00594490">
        <w:rPr>
          <w:u w:val="single"/>
        </w:rPr>
        <w:t xml:space="preserve"> </w:t>
      </w:r>
      <w:r w:rsidRPr="004304E9">
        <w:rPr>
          <w:u w:val="single"/>
        </w:rPr>
        <w:t>периодической аккредитации)</w:t>
      </w:r>
    </w:p>
    <w:p w:rsidR="00CA54A7" w:rsidRPr="004304E9" w:rsidRDefault="00CA54A7" w:rsidP="00CA54A7">
      <w:pPr>
        <w:ind w:firstLine="709"/>
        <w:jc w:val="center"/>
        <w:rPr>
          <w:b/>
          <w:bCs/>
          <w:iCs/>
          <w:lang w:eastAsia="en-US"/>
        </w:rPr>
      </w:pP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4304E9">
        <w:rPr>
          <w:b/>
        </w:rPr>
        <w:t xml:space="preserve">Фамилия, Имя, Отчество: </w:t>
      </w:r>
      <w:r w:rsidR="006B24C6">
        <w:rPr>
          <w:shd w:val="clear" w:color="auto" w:fill="FFFFFF"/>
        </w:rPr>
        <w:t>Кузовкин</w:t>
      </w:r>
      <w:r w:rsidR="006B24C6" w:rsidRPr="00E04EF6">
        <w:rPr>
          <w:shd w:val="clear" w:color="auto" w:fill="FFFFFF"/>
        </w:rPr>
        <w:t xml:space="preserve"> </w:t>
      </w:r>
      <w:r w:rsidR="006B24C6">
        <w:rPr>
          <w:shd w:val="clear" w:color="auto" w:fill="FFFFFF"/>
        </w:rPr>
        <w:t>Виктор</w:t>
      </w:r>
      <w:r w:rsidR="006B24C6" w:rsidRPr="00E04EF6">
        <w:rPr>
          <w:shd w:val="clear" w:color="auto" w:fill="FFFFFF"/>
        </w:rPr>
        <w:t xml:space="preserve"> </w:t>
      </w:r>
      <w:r w:rsidR="006B24C6">
        <w:rPr>
          <w:shd w:val="clear" w:color="auto" w:fill="FFFFFF"/>
        </w:rPr>
        <w:t>Владимирович</w:t>
      </w: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4304E9">
        <w:rPr>
          <w:b/>
        </w:rPr>
        <w:t xml:space="preserve">Дата и место рождения: </w:t>
      </w:r>
      <w:r w:rsidRPr="004304E9">
        <w:t>24 октября 1963 года</w:t>
      </w: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proofErr w:type="gramStart"/>
      <w:r w:rsidRPr="004304E9">
        <w:rPr>
          <w:b/>
        </w:rPr>
        <w:t>Вуз, специальность и дата окончания</w:t>
      </w:r>
      <w:r w:rsidR="006B24C6">
        <w:rPr>
          <w:b/>
        </w:rPr>
        <w:t xml:space="preserve"> </w:t>
      </w:r>
      <w:r w:rsidR="006B24C6" w:rsidRPr="006B24C6">
        <w:t>(указываются вузы по медицинской и психологической специальностям, направлениям подготовки)</w:t>
      </w:r>
      <w:r w:rsidRPr="006B24C6">
        <w:t>:</w:t>
      </w:r>
      <w:proofErr w:type="gramEnd"/>
    </w:p>
    <w:p w:rsidR="00046D0A" w:rsidRPr="004304E9" w:rsidRDefault="00046D0A" w:rsidP="00046D0A">
      <w:pPr>
        <w:ind w:firstLine="567"/>
        <w:jc w:val="both"/>
      </w:pPr>
      <w:r w:rsidRPr="004304E9">
        <w:t>- в 1997 году военно-педагогический факультет Военного университета по специальности «Психология», квалификация – преподаватель психологии;</w:t>
      </w:r>
    </w:p>
    <w:p w:rsidR="00046D0A" w:rsidRPr="004304E9" w:rsidRDefault="00046D0A" w:rsidP="00046D0A">
      <w:pPr>
        <w:ind w:firstLine="567"/>
        <w:jc w:val="both"/>
      </w:pPr>
      <w:r w:rsidRPr="004304E9">
        <w:t>- с 1995 по 1997 годы курс (992 часа) дополнительного образования в Высшей школе гуманитарной психотерапии по программе «Помогающая психология», по специализации «Практический психолог»</w:t>
      </w:r>
      <w:r w:rsidR="00051021" w:rsidRPr="004304E9">
        <w:t>, где осваивался курс «</w:t>
      </w:r>
      <w:proofErr w:type="spellStart"/>
      <w:r w:rsidR="00051021" w:rsidRPr="004304E9">
        <w:t>Клиентоцентрированная</w:t>
      </w:r>
      <w:proofErr w:type="spellEnd"/>
      <w:r w:rsidR="00051021" w:rsidRPr="004304E9">
        <w:t xml:space="preserve"> психотерапия» в количестве</w:t>
      </w:r>
      <w:proofErr w:type="gramStart"/>
      <w:r w:rsidR="00051021" w:rsidRPr="004304E9">
        <w:t xml:space="preserve"> ?</w:t>
      </w:r>
      <w:proofErr w:type="gramEnd"/>
      <w:r w:rsidR="00051021" w:rsidRPr="004304E9">
        <w:t>?? академических часов</w:t>
      </w:r>
      <w:r w:rsidRPr="004304E9">
        <w:t>.</w:t>
      </w: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4304E9">
        <w:rPr>
          <w:b/>
        </w:rPr>
        <w:t xml:space="preserve">Краткая автобиография с момента окончания Военного университета </w:t>
      </w:r>
      <w:r w:rsidRPr="004304E9">
        <w:t>с указанием годов и основных мест профессиональной деятельности, защиты диссертаций (кандидатской, докторской), присвоения ученых и почётных званий.</w:t>
      </w:r>
    </w:p>
    <w:p w:rsidR="00046D0A" w:rsidRPr="004304E9" w:rsidRDefault="00046D0A" w:rsidP="00046D0A">
      <w:pPr>
        <w:widowControl w:val="0"/>
        <w:tabs>
          <w:tab w:val="left" w:pos="284"/>
          <w:tab w:val="left" w:pos="851"/>
        </w:tabs>
        <w:ind w:firstLine="567"/>
        <w:jc w:val="both"/>
      </w:pPr>
      <w:r w:rsidRPr="004304E9">
        <w:t xml:space="preserve">После окончания Военного университета с 1997 по 2004 год работал (проходил службу) в МГУ имени М.В.Ломоносова на цикле подготовки военных психологов кафедры Сухопутных войск. Прошел путь от преподавателя военной психологии до начальника цикла подготовки военных психологов. </w:t>
      </w:r>
    </w:p>
    <w:p w:rsidR="000C1ECE" w:rsidRPr="004304E9" w:rsidRDefault="00046D0A" w:rsidP="00046D0A">
      <w:pPr>
        <w:widowControl w:val="0"/>
        <w:tabs>
          <w:tab w:val="left" w:pos="284"/>
          <w:tab w:val="left" w:pos="851"/>
        </w:tabs>
        <w:ind w:firstLine="567"/>
        <w:jc w:val="both"/>
      </w:pPr>
      <w:r w:rsidRPr="004304E9">
        <w:t xml:space="preserve">С 2002 года работал в Национальном институте Екатерины Великой (заведующим кафедрой психологии социальной работы (2002-2004), деканом факультета психологии (2004-2007, 2008-2010)). </w:t>
      </w:r>
    </w:p>
    <w:p w:rsidR="000C1ECE" w:rsidRPr="004304E9" w:rsidRDefault="00046D0A" w:rsidP="00046D0A">
      <w:pPr>
        <w:widowControl w:val="0"/>
        <w:tabs>
          <w:tab w:val="left" w:pos="284"/>
          <w:tab w:val="left" w:pos="851"/>
        </w:tabs>
        <w:ind w:firstLine="567"/>
        <w:jc w:val="both"/>
      </w:pPr>
      <w:proofErr w:type="gramStart"/>
      <w:r w:rsidRPr="004304E9">
        <w:t xml:space="preserve">В 2007-2008 году работал деканом гуманитарного </w:t>
      </w:r>
      <w:proofErr w:type="spellStart"/>
      <w:r w:rsidRPr="004304E9">
        <w:t>факультета-заведующим</w:t>
      </w:r>
      <w:proofErr w:type="spellEnd"/>
      <w:r w:rsidRPr="004304E9">
        <w:t xml:space="preserve"> кафедрой психологии Института бизнеса, психологии и управления). </w:t>
      </w:r>
      <w:proofErr w:type="gramEnd"/>
    </w:p>
    <w:p w:rsidR="000C1ECE" w:rsidRPr="004304E9" w:rsidRDefault="00046D0A" w:rsidP="00046D0A">
      <w:pPr>
        <w:widowControl w:val="0"/>
        <w:tabs>
          <w:tab w:val="left" w:pos="284"/>
          <w:tab w:val="left" w:pos="851"/>
        </w:tabs>
        <w:ind w:firstLine="567"/>
        <w:jc w:val="both"/>
      </w:pPr>
      <w:r w:rsidRPr="004304E9">
        <w:t xml:space="preserve">С 2010 года работа на кафедре психологического консультирования МГОУ: с 2010 года – доцент кафедры, с 2012 – заведующий кафедрой, с 2013 – профессор кафедры. </w:t>
      </w:r>
    </w:p>
    <w:p w:rsidR="000C1ECE" w:rsidRPr="004304E9" w:rsidRDefault="00046D0A" w:rsidP="00046D0A">
      <w:pPr>
        <w:widowControl w:val="0"/>
        <w:tabs>
          <w:tab w:val="left" w:pos="284"/>
          <w:tab w:val="left" w:pos="851"/>
        </w:tabs>
        <w:ind w:firstLine="567"/>
        <w:jc w:val="both"/>
      </w:pPr>
      <w:r w:rsidRPr="004304E9">
        <w:t xml:space="preserve">В 2003 году защитил кандидатскую диссертацию по научной специальности 19.00.01 на тему «Психотехнический подход к активизации личностного роста в подготовке офицеров запаса». В 2009 году присвоено ученое звание «доцент». </w:t>
      </w:r>
    </w:p>
    <w:p w:rsidR="00046D0A" w:rsidRPr="004304E9" w:rsidRDefault="00046D0A" w:rsidP="00046D0A">
      <w:pPr>
        <w:widowControl w:val="0"/>
        <w:tabs>
          <w:tab w:val="left" w:pos="284"/>
          <w:tab w:val="left" w:pos="851"/>
        </w:tabs>
        <w:ind w:firstLine="567"/>
        <w:jc w:val="both"/>
      </w:pPr>
      <w:r w:rsidRPr="004304E9">
        <w:t xml:space="preserve">С марта 2007 года </w:t>
      </w:r>
      <w:r w:rsidR="000C1ECE" w:rsidRPr="004304E9">
        <w:t>–</w:t>
      </w:r>
      <w:r w:rsidRPr="004304E9">
        <w:t xml:space="preserve"> </w:t>
      </w:r>
      <w:r w:rsidRPr="004304E9">
        <w:rPr>
          <w:color w:val="000000"/>
        </w:rPr>
        <w:t>Действительный член Русского психоаналитического общества (прикладное направление), с</w:t>
      </w:r>
      <w:r w:rsidRPr="004304E9">
        <w:t xml:space="preserve"> апреля 2013 года </w:t>
      </w:r>
      <w:r w:rsidR="000C1ECE" w:rsidRPr="004304E9">
        <w:t>–</w:t>
      </w:r>
      <w:r w:rsidRPr="004304E9">
        <w:t xml:space="preserve"> </w:t>
      </w:r>
      <w:r w:rsidRPr="004304E9">
        <w:rPr>
          <w:color w:val="000000"/>
        </w:rPr>
        <w:t>Действительный член Профессиональной психотерапевтической лиги.</w:t>
      </w: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</w:pPr>
      <w:r w:rsidRPr="004304E9">
        <w:rPr>
          <w:b/>
        </w:rPr>
        <w:t>Основная область научных интересов</w:t>
      </w:r>
      <w:r w:rsidRPr="004304E9">
        <w:t xml:space="preserve"> (перечислить сферы профессиональных интересов и увлечений): </w:t>
      </w:r>
    </w:p>
    <w:p w:rsidR="00046D0A" w:rsidRPr="004304E9" w:rsidRDefault="00046D0A" w:rsidP="00046D0A">
      <w:pPr>
        <w:ind w:firstLine="709"/>
        <w:jc w:val="both"/>
        <w:rPr>
          <w:bCs/>
          <w:iCs/>
          <w:lang w:eastAsia="en-US"/>
        </w:rPr>
      </w:pPr>
      <w:r w:rsidRPr="004304E9">
        <w:rPr>
          <w:bCs/>
          <w:iCs/>
          <w:lang w:eastAsia="en-US"/>
        </w:rPr>
        <w:t xml:space="preserve">Исследование процесса подготовки психологов-консультантов (психотехнический подход); исследование процесса и результатов индивидуального и группового психологического консультирования и психотерапии в рамках психотехнического подхода, теоретических и практических аспектов проблемы личностного роста. Автор более 150 научных трудов и учебных изданий. Опыт преподавательской деятельности в высшей школе в области психологического знания – </w:t>
      </w:r>
      <w:r w:rsidR="009E2F73" w:rsidRPr="004304E9">
        <w:rPr>
          <w:bCs/>
          <w:iCs/>
          <w:lang w:eastAsia="en-US"/>
        </w:rPr>
        <w:t xml:space="preserve">более </w:t>
      </w:r>
      <w:r w:rsidRPr="004304E9">
        <w:rPr>
          <w:bCs/>
          <w:iCs/>
          <w:lang w:eastAsia="en-US"/>
        </w:rPr>
        <w:t xml:space="preserve">20 лет, из них </w:t>
      </w:r>
      <w:r w:rsidR="009E2F73" w:rsidRPr="004304E9">
        <w:rPr>
          <w:bCs/>
          <w:iCs/>
          <w:lang w:eastAsia="en-US"/>
        </w:rPr>
        <w:t xml:space="preserve">более </w:t>
      </w:r>
      <w:r w:rsidRPr="004304E9">
        <w:rPr>
          <w:bCs/>
          <w:iCs/>
          <w:lang w:eastAsia="en-US"/>
        </w:rPr>
        <w:t xml:space="preserve">15 лет преподавания практико-ориентированных дисциплин и </w:t>
      </w:r>
      <w:r w:rsidR="009E2F73" w:rsidRPr="004304E9">
        <w:rPr>
          <w:bCs/>
          <w:iCs/>
          <w:lang w:eastAsia="en-US"/>
        </w:rPr>
        <w:t xml:space="preserve">более </w:t>
      </w:r>
      <w:r w:rsidRPr="004304E9">
        <w:rPr>
          <w:bCs/>
          <w:iCs/>
          <w:lang w:eastAsia="en-US"/>
        </w:rPr>
        <w:t xml:space="preserve">10 лет подготовки психологов-консультантов. Разработчик концептуальной модели профессионально-личностного </w:t>
      </w:r>
      <w:proofErr w:type="spellStart"/>
      <w:r w:rsidRPr="004304E9">
        <w:rPr>
          <w:bCs/>
          <w:iCs/>
          <w:lang w:eastAsia="en-US"/>
        </w:rPr>
        <w:t>проблемно-деятельностного</w:t>
      </w:r>
      <w:proofErr w:type="spellEnd"/>
      <w:r w:rsidRPr="004304E9">
        <w:rPr>
          <w:bCs/>
          <w:iCs/>
          <w:lang w:eastAsia="en-US"/>
        </w:rPr>
        <w:t xml:space="preserve"> обучения психологов-консультантов.</w:t>
      </w:r>
      <w:r w:rsidRPr="004304E9">
        <w:rPr>
          <w:b/>
          <w:bCs/>
          <w:iCs/>
          <w:lang w:eastAsia="en-US"/>
        </w:rPr>
        <w:t xml:space="preserve"> </w:t>
      </w:r>
      <w:r w:rsidRPr="004304E9">
        <w:rPr>
          <w:bCs/>
          <w:iCs/>
          <w:lang w:eastAsia="en-US"/>
        </w:rPr>
        <w:t xml:space="preserve">Опыт </w:t>
      </w:r>
      <w:r w:rsidRPr="004304E9">
        <w:rPr>
          <w:bCs/>
          <w:iCs/>
          <w:lang w:eastAsia="en-US"/>
        </w:rPr>
        <w:lastRenderedPageBreak/>
        <w:t xml:space="preserve">личной консультативной и психотерапевтической практики – с 1997 года. Предпочитаемые методы: индивидуальная и групповая </w:t>
      </w:r>
      <w:proofErr w:type="spellStart"/>
      <w:r w:rsidRPr="004304E9">
        <w:rPr>
          <w:bCs/>
          <w:iCs/>
          <w:lang w:eastAsia="en-US"/>
        </w:rPr>
        <w:t>клиентоцентрированная</w:t>
      </w:r>
      <w:proofErr w:type="spellEnd"/>
      <w:r w:rsidRPr="004304E9">
        <w:rPr>
          <w:bCs/>
          <w:iCs/>
          <w:lang w:eastAsia="en-US"/>
        </w:rPr>
        <w:t xml:space="preserve"> психотерапия и консультирование, </w:t>
      </w:r>
      <w:proofErr w:type="spellStart"/>
      <w:r w:rsidRPr="004304E9">
        <w:rPr>
          <w:bCs/>
          <w:iCs/>
          <w:lang w:eastAsia="en-US"/>
        </w:rPr>
        <w:t>бихевиоральное</w:t>
      </w:r>
      <w:proofErr w:type="spellEnd"/>
      <w:r w:rsidRPr="004304E9">
        <w:rPr>
          <w:bCs/>
          <w:iCs/>
          <w:lang w:eastAsia="en-US"/>
        </w:rPr>
        <w:t xml:space="preserve"> консультирование, тренинг личностного роста, тренинг уверенности в себе. </w:t>
      </w:r>
    </w:p>
    <w:p w:rsidR="00046D0A" w:rsidRPr="004304E9" w:rsidRDefault="00046D0A" w:rsidP="00046D0A">
      <w:pPr>
        <w:ind w:firstLine="709"/>
        <w:jc w:val="both"/>
      </w:pPr>
      <w:r w:rsidRPr="004304E9">
        <w:t>Постоянный участник международных конгрессов и конференций по проблемам психологического консультирования и психотерапии, организуемых ППЛ и РПО, ежегодного Российского научного форума «Мужское здоровье и долголетие» (на данный момент деятельность форума приостановлена), ежегодной Международной научно-практической конференции «</w:t>
      </w:r>
      <w:proofErr w:type="spellStart"/>
      <w:r w:rsidRPr="004304E9">
        <w:t>Левитовские</w:t>
      </w:r>
      <w:proofErr w:type="spellEnd"/>
      <w:r w:rsidRPr="004304E9">
        <w:t xml:space="preserve"> чтения», клинических четвергов и </w:t>
      </w:r>
      <w:proofErr w:type="spellStart"/>
      <w:r w:rsidRPr="004304E9">
        <w:t>супервизорских</w:t>
      </w:r>
      <w:proofErr w:type="spellEnd"/>
      <w:r w:rsidRPr="004304E9">
        <w:t xml:space="preserve"> сессий в РПО. В рамках названных мероприятий выступаю с докладами, а в рамках международных конгрессов и конференций, проводимых ППЛ, являюсь постоянным организатором работы секции модальности  </w:t>
      </w:r>
      <w:r w:rsidRPr="004304E9">
        <w:rPr>
          <w:bCs/>
          <w:iCs/>
          <w:lang w:eastAsia="en-US"/>
        </w:rPr>
        <w:t>«</w:t>
      </w:r>
      <w:proofErr w:type="spellStart"/>
      <w:r w:rsidRPr="004304E9">
        <w:rPr>
          <w:bCs/>
          <w:iCs/>
          <w:lang w:eastAsia="en-US"/>
        </w:rPr>
        <w:t>Клиентоцентрированная</w:t>
      </w:r>
      <w:proofErr w:type="spellEnd"/>
      <w:r w:rsidRPr="004304E9">
        <w:rPr>
          <w:bCs/>
          <w:iCs/>
          <w:lang w:eastAsia="en-US"/>
        </w:rPr>
        <w:t xml:space="preserve"> психотерапии»</w:t>
      </w:r>
      <w:r w:rsidRPr="004304E9">
        <w:t>.</w:t>
      </w:r>
    </w:p>
    <w:p w:rsidR="00046D0A" w:rsidRPr="004304E9" w:rsidRDefault="00046D0A" w:rsidP="00046D0A">
      <w:pPr>
        <w:ind w:firstLine="709"/>
        <w:jc w:val="both"/>
        <w:rPr>
          <w:b/>
        </w:rPr>
      </w:pPr>
      <w:r w:rsidRPr="004304E9">
        <w:rPr>
          <w:b/>
        </w:rPr>
        <w:t>Основные научные труды</w:t>
      </w:r>
    </w:p>
    <w:p w:rsidR="00046D0A" w:rsidRPr="004304E9" w:rsidRDefault="00046D0A" w:rsidP="00046D0A">
      <w:pPr>
        <w:tabs>
          <w:tab w:val="left" w:pos="900"/>
        </w:tabs>
        <w:ind w:firstLine="902"/>
        <w:jc w:val="both"/>
      </w:pPr>
      <w:r w:rsidRPr="004304E9">
        <w:rPr>
          <w:color w:val="000000"/>
        </w:rPr>
        <w:t xml:space="preserve">Автор более </w:t>
      </w:r>
      <w:r w:rsidR="00D66903" w:rsidRPr="004304E9">
        <w:rPr>
          <w:color w:val="000000"/>
        </w:rPr>
        <w:t>80</w:t>
      </w:r>
      <w:r w:rsidRPr="004304E9">
        <w:rPr>
          <w:color w:val="000000"/>
        </w:rPr>
        <w:t xml:space="preserve"> научных и учебно-научных публикаций (</w:t>
      </w:r>
      <w:r w:rsidR="00D66903" w:rsidRPr="004304E9">
        <w:rPr>
          <w:color w:val="000000"/>
        </w:rPr>
        <w:t>35</w:t>
      </w:r>
      <w:r w:rsidRPr="004304E9">
        <w:rPr>
          <w:color w:val="000000"/>
        </w:rPr>
        <w:t xml:space="preserve"> из них совместных) и более 70 учебно-методических работ (35 из них совместных). Основные научные </w:t>
      </w:r>
      <w:r w:rsidRPr="004304E9">
        <w:t>публикации</w:t>
      </w:r>
      <w:r w:rsidR="00051021" w:rsidRPr="004304E9">
        <w:t xml:space="preserve">, в которых представлен метод </w:t>
      </w:r>
      <w:proofErr w:type="spellStart"/>
      <w:r w:rsidR="00051021" w:rsidRPr="004304E9">
        <w:t>клиентоцентрированной</w:t>
      </w:r>
      <w:proofErr w:type="spellEnd"/>
      <w:r w:rsidR="00051021" w:rsidRPr="004304E9">
        <w:t xml:space="preserve"> психотерапии</w:t>
      </w:r>
      <w:r w:rsidRPr="004304E9">
        <w:t>:</w:t>
      </w:r>
      <w:r w:rsidRPr="004304E9">
        <w:rPr>
          <w:color w:val="000000"/>
        </w:rPr>
        <w:t xml:space="preserve"> </w:t>
      </w:r>
    </w:p>
    <w:p w:rsidR="00046D0A" w:rsidRPr="004304E9" w:rsidRDefault="00046D0A" w:rsidP="00046D0A">
      <w:pPr>
        <w:numPr>
          <w:ilvl w:val="0"/>
          <w:numId w:val="2"/>
        </w:numPr>
        <w:tabs>
          <w:tab w:val="clear" w:pos="2340"/>
          <w:tab w:val="left" w:pos="1080"/>
          <w:tab w:val="num" w:pos="1440"/>
        </w:tabs>
        <w:ind w:left="0" w:firstLine="902"/>
        <w:jc w:val="both"/>
        <w:rPr>
          <w:b/>
          <w:i/>
        </w:rPr>
      </w:pPr>
      <w:r w:rsidRPr="004304E9">
        <w:rPr>
          <w:b/>
          <w:i/>
        </w:rPr>
        <w:t>монографии, учебники и учебные пособия:</w:t>
      </w:r>
    </w:p>
    <w:p w:rsidR="00046D0A" w:rsidRPr="004304E9" w:rsidRDefault="00046D0A" w:rsidP="00046D0A">
      <w:pPr>
        <w:ind w:firstLine="902"/>
        <w:jc w:val="both"/>
      </w:pPr>
      <w:r w:rsidRPr="004304E9">
        <w:t xml:space="preserve">Кузовкин В.В., </w:t>
      </w:r>
      <w:proofErr w:type="spellStart"/>
      <w:r w:rsidRPr="004304E9">
        <w:t>Раздуев</w:t>
      </w:r>
      <w:proofErr w:type="spellEnd"/>
      <w:r w:rsidRPr="004304E9">
        <w:t xml:space="preserve"> В.А. Групповая психотерапия военнослужащих / Психологическая психотерапия в условиях воинской деятельности. Учебник. – М.: ВУ, 2001.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r w:rsidRPr="004304E9">
        <w:rPr>
          <w:rStyle w:val="a4"/>
        </w:rPr>
        <w:t xml:space="preserve">Кузовкин В.В. </w:t>
      </w:r>
      <w:r w:rsidRPr="004304E9">
        <w:t xml:space="preserve">Психотехника личностного роста: </w:t>
      </w:r>
      <w:proofErr w:type="spellStart"/>
      <w:r w:rsidRPr="004304E9">
        <w:t>Моногроафия</w:t>
      </w:r>
      <w:proofErr w:type="spellEnd"/>
      <w:r w:rsidRPr="004304E9">
        <w:t>. – М.: ИИУ МГОУ, 2014.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proofErr w:type="spellStart"/>
      <w:r w:rsidRPr="004304E9">
        <w:rPr>
          <w:rStyle w:val="a4"/>
          <w:color w:val="000000"/>
        </w:rPr>
        <w:t>Жмурин</w:t>
      </w:r>
      <w:proofErr w:type="spellEnd"/>
      <w:r w:rsidRPr="004304E9">
        <w:rPr>
          <w:rStyle w:val="a4"/>
          <w:color w:val="000000"/>
        </w:rPr>
        <w:t xml:space="preserve"> И.Е., </w:t>
      </w:r>
      <w:r w:rsidRPr="004304E9">
        <w:rPr>
          <w:rStyle w:val="a4"/>
        </w:rPr>
        <w:t xml:space="preserve">Кузовкин В.В. </w:t>
      </w:r>
      <w:r w:rsidRPr="004304E9">
        <w:t>Экспериментальные исследования и психодиагностика в психологическом консультировании и психотерапии. Учебное пособие. – М.: ИИУ МГОУ, 2014.</w:t>
      </w:r>
    </w:p>
    <w:p w:rsidR="00046D0A" w:rsidRPr="004304E9" w:rsidRDefault="00046D0A" w:rsidP="00046D0A">
      <w:pPr>
        <w:numPr>
          <w:ilvl w:val="0"/>
          <w:numId w:val="2"/>
        </w:numPr>
        <w:tabs>
          <w:tab w:val="clear" w:pos="2340"/>
          <w:tab w:val="left" w:pos="1080"/>
          <w:tab w:val="num" w:pos="1440"/>
        </w:tabs>
        <w:ind w:left="0" w:firstLine="902"/>
        <w:jc w:val="both"/>
        <w:rPr>
          <w:b/>
          <w:i/>
        </w:rPr>
      </w:pPr>
      <w:r w:rsidRPr="004304E9">
        <w:rPr>
          <w:b/>
          <w:i/>
        </w:rPr>
        <w:t>научные статьи: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r w:rsidRPr="004304E9">
        <w:rPr>
          <w:rStyle w:val="a4"/>
        </w:rPr>
        <w:t xml:space="preserve">Кузовкин В.В. </w:t>
      </w:r>
      <w:r w:rsidRPr="004304E9">
        <w:t xml:space="preserve">Психоанализ З.Фрейда и </w:t>
      </w:r>
      <w:proofErr w:type="spellStart"/>
      <w:r w:rsidRPr="004304E9">
        <w:t>клиент-центрированная</w:t>
      </w:r>
      <w:proofErr w:type="spellEnd"/>
      <w:r w:rsidRPr="004304E9">
        <w:t xml:space="preserve"> психотерапия </w:t>
      </w:r>
      <w:proofErr w:type="spellStart"/>
      <w:r w:rsidRPr="004304E9">
        <w:t>К.Роджерса</w:t>
      </w:r>
      <w:proofErr w:type="spellEnd"/>
      <w:r w:rsidRPr="004304E9">
        <w:t xml:space="preserve"> (различия и точки соприкосновения) // Московский психотерапевтический журнал. – 2007. – № 2.</w:t>
      </w:r>
    </w:p>
    <w:p w:rsidR="00046D0A" w:rsidRPr="004304E9" w:rsidRDefault="00046D0A" w:rsidP="00046D0A">
      <w:pPr>
        <w:ind w:firstLine="902"/>
        <w:jc w:val="both"/>
      </w:pPr>
      <w:r w:rsidRPr="004304E9">
        <w:rPr>
          <w:rStyle w:val="a4"/>
        </w:rPr>
        <w:t xml:space="preserve">Кузовкин В.В. Сравнительная характеристика теории и практики </w:t>
      </w:r>
      <w:r w:rsidRPr="004304E9">
        <w:t xml:space="preserve">психоанализа З.Фрейда и </w:t>
      </w:r>
      <w:proofErr w:type="spellStart"/>
      <w:r w:rsidRPr="004304E9">
        <w:t>клиентоцентрированной</w:t>
      </w:r>
      <w:proofErr w:type="spellEnd"/>
      <w:r w:rsidRPr="004304E9">
        <w:t xml:space="preserve"> психотерапии </w:t>
      </w:r>
      <w:proofErr w:type="spellStart"/>
      <w:r w:rsidRPr="004304E9">
        <w:t>К.Роджерса</w:t>
      </w:r>
      <w:proofErr w:type="spellEnd"/>
      <w:r w:rsidRPr="004304E9">
        <w:t xml:space="preserve"> // Вестник Екатерининского института – 2008. – № 3. </w:t>
      </w:r>
    </w:p>
    <w:p w:rsidR="00046D0A" w:rsidRPr="004304E9" w:rsidRDefault="00046D0A" w:rsidP="00046D0A">
      <w:pPr>
        <w:ind w:firstLine="902"/>
        <w:jc w:val="both"/>
        <w:rPr>
          <w:rStyle w:val="a4"/>
        </w:rPr>
      </w:pPr>
      <w:r w:rsidRPr="004304E9">
        <w:rPr>
          <w:rStyle w:val="a4"/>
        </w:rPr>
        <w:t>Кузовкин В.В. Личностный рост //Большой психологический словарь. – 4-е изд., расширенное / Сост. и общ</w:t>
      </w:r>
      <w:proofErr w:type="gramStart"/>
      <w:r w:rsidRPr="004304E9">
        <w:rPr>
          <w:rStyle w:val="a4"/>
        </w:rPr>
        <w:t>.</w:t>
      </w:r>
      <w:proofErr w:type="gramEnd"/>
      <w:r w:rsidRPr="004304E9">
        <w:rPr>
          <w:rStyle w:val="a4"/>
        </w:rPr>
        <w:t xml:space="preserve"> </w:t>
      </w:r>
      <w:proofErr w:type="gramStart"/>
      <w:r w:rsidRPr="004304E9">
        <w:rPr>
          <w:rStyle w:val="a4"/>
        </w:rPr>
        <w:t>р</w:t>
      </w:r>
      <w:proofErr w:type="gramEnd"/>
      <w:r w:rsidRPr="004304E9">
        <w:rPr>
          <w:rStyle w:val="a4"/>
        </w:rPr>
        <w:t>ед. Б.Г.Мещеряков, В.П.Зинченко. – М.: АСТ: АСТ МОСКВА; СПб</w:t>
      </w:r>
      <w:proofErr w:type="gramStart"/>
      <w:r w:rsidRPr="004304E9">
        <w:rPr>
          <w:rStyle w:val="a4"/>
        </w:rPr>
        <w:t xml:space="preserve">.: </w:t>
      </w:r>
      <w:proofErr w:type="spellStart"/>
      <w:proofErr w:type="gramEnd"/>
      <w:r w:rsidRPr="004304E9">
        <w:rPr>
          <w:rStyle w:val="a4"/>
        </w:rPr>
        <w:t>Прайм-ЕВРОЗНАК</w:t>
      </w:r>
      <w:proofErr w:type="spellEnd"/>
      <w:r w:rsidRPr="004304E9">
        <w:rPr>
          <w:rStyle w:val="a4"/>
        </w:rPr>
        <w:t xml:space="preserve">, 2009. </w:t>
      </w:r>
      <w:r w:rsidRPr="004304E9">
        <w:t xml:space="preserve">– </w:t>
      </w:r>
      <w:r w:rsidRPr="004304E9">
        <w:rPr>
          <w:rStyle w:val="a4"/>
        </w:rPr>
        <w:t>С. 319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  <w:rPr>
          <w:bCs/>
        </w:rPr>
      </w:pPr>
      <w:r w:rsidRPr="004304E9">
        <w:rPr>
          <w:rStyle w:val="a4"/>
        </w:rPr>
        <w:t>Кузовкин В.В.</w:t>
      </w:r>
      <w:r w:rsidRPr="004304E9">
        <w:t>Проблема личностного роста в консультативной психологии и психотерапии // Психотерапия. –  2011. – № 9. – С. 10-21.</w:t>
      </w:r>
    </w:p>
    <w:p w:rsidR="00046D0A" w:rsidRPr="004304E9" w:rsidRDefault="00046D0A" w:rsidP="00046D0A">
      <w:pPr>
        <w:ind w:firstLine="902"/>
        <w:jc w:val="both"/>
        <w:rPr>
          <w:color w:val="000000"/>
        </w:rPr>
      </w:pPr>
      <w:r w:rsidRPr="004304E9">
        <w:rPr>
          <w:rStyle w:val="a4"/>
          <w:color w:val="000000"/>
        </w:rPr>
        <w:t>Кузовкин В.В. Медведева Е.С.</w:t>
      </w:r>
      <w:r w:rsidRPr="004304E9">
        <w:rPr>
          <w:bCs/>
          <w:color w:val="000000"/>
        </w:rPr>
        <w:t xml:space="preserve"> Групповая </w:t>
      </w:r>
      <w:proofErr w:type="spellStart"/>
      <w:r w:rsidRPr="004304E9">
        <w:rPr>
          <w:bCs/>
          <w:color w:val="000000"/>
        </w:rPr>
        <w:t>клиентоцентрированная</w:t>
      </w:r>
      <w:proofErr w:type="spellEnd"/>
      <w:r w:rsidRPr="004304E9">
        <w:rPr>
          <w:bCs/>
          <w:color w:val="000000"/>
        </w:rPr>
        <w:t xml:space="preserve"> психотерапия как средство преодоления тревожности у людей с пищевой зависимостью /</w:t>
      </w:r>
      <w:r w:rsidRPr="004304E9">
        <w:rPr>
          <w:color w:val="000000"/>
          <w:spacing w:val="-4"/>
        </w:rPr>
        <w:t xml:space="preserve">/ </w:t>
      </w:r>
      <w:r w:rsidRPr="004304E9">
        <w:rPr>
          <w:color w:val="000000"/>
        </w:rPr>
        <w:t xml:space="preserve">Психология этнокультурного образования: материалы Международной научно-практической конференции. </w:t>
      </w:r>
      <w:proofErr w:type="gramStart"/>
      <w:r w:rsidRPr="004304E9">
        <w:rPr>
          <w:color w:val="000000"/>
          <w:lang w:val="en-US"/>
        </w:rPr>
        <w:t>VII</w:t>
      </w:r>
      <w:r w:rsidRPr="004304E9">
        <w:rPr>
          <w:color w:val="000000"/>
        </w:rPr>
        <w:t xml:space="preserve"> </w:t>
      </w:r>
      <w:proofErr w:type="spellStart"/>
      <w:r w:rsidRPr="004304E9">
        <w:rPr>
          <w:color w:val="000000"/>
        </w:rPr>
        <w:t>Левитовские</w:t>
      </w:r>
      <w:proofErr w:type="spellEnd"/>
      <w:r w:rsidRPr="004304E9">
        <w:rPr>
          <w:color w:val="000000"/>
        </w:rPr>
        <w:t xml:space="preserve"> чтения в Московском государственном областном университете.</w:t>
      </w:r>
      <w:proofErr w:type="gramEnd"/>
      <w:r w:rsidRPr="004304E9">
        <w:rPr>
          <w:color w:val="000000"/>
        </w:rPr>
        <w:t xml:space="preserve"> 18-19 апреля 2012 года. – </w:t>
      </w:r>
      <w:proofErr w:type="spellStart"/>
      <w:r w:rsidRPr="004304E9">
        <w:rPr>
          <w:color w:val="000000"/>
        </w:rPr>
        <w:t>М.:Изд-во</w:t>
      </w:r>
      <w:proofErr w:type="spellEnd"/>
      <w:r w:rsidRPr="004304E9">
        <w:rPr>
          <w:color w:val="000000"/>
        </w:rPr>
        <w:t xml:space="preserve"> МГОУ, 2012. Т.1. </w:t>
      </w:r>
      <w:r w:rsidRPr="004304E9">
        <w:t xml:space="preserve">– </w:t>
      </w:r>
      <w:r w:rsidRPr="004304E9">
        <w:rPr>
          <w:color w:val="000000"/>
        </w:rPr>
        <w:t>С. 189-197</w:t>
      </w:r>
    </w:p>
    <w:p w:rsidR="00046D0A" w:rsidRPr="004304E9" w:rsidRDefault="00046D0A" w:rsidP="00046D0A">
      <w:pPr>
        <w:widowControl w:val="0"/>
        <w:ind w:firstLine="902"/>
        <w:jc w:val="both"/>
        <w:rPr>
          <w:color w:val="000000"/>
        </w:rPr>
      </w:pPr>
      <w:r w:rsidRPr="004304E9">
        <w:rPr>
          <w:rStyle w:val="a4"/>
          <w:color w:val="000000"/>
        </w:rPr>
        <w:t xml:space="preserve">Кузовкин В.В., </w:t>
      </w:r>
      <w:proofErr w:type="spellStart"/>
      <w:r w:rsidRPr="004304E9">
        <w:rPr>
          <w:rStyle w:val="a4"/>
          <w:color w:val="000000"/>
        </w:rPr>
        <w:t>Жмурин</w:t>
      </w:r>
      <w:proofErr w:type="spellEnd"/>
      <w:r w:rsidRPr="004304E9">
        <w:rPr>
          <w:rStyle w:val="a4"/>
          <w:color w:val="000000"/>
        </w:rPr>
        <w:t xml:space="preserve"> И.Е., Медведева Е.С.</w:t>
      </w:r>
      <w:r w:rsidRPr="004304E9">
        <w:rPr>
          <w:spacing w:val="-6"/>
        </w:rPr>
        <w:t xml:space="preserve"> Экспериментальное исследование эффективности групповой  </w:t>
      </w:r>
      <w:proofErr w:type="spellStart"/>
      <w:r w:rsidRPr="004304E9">
        <w:rPr>
          <w:spacing w:val="-6"/>
        </w:rPr>
        <w:t>клиентоцентрировнной</w:t>
      </w:r>
      <w:proofErr w:type="spellEnd"/>
      <w:r w:rsidRPr="004304E9">
        <w:rPr>
          <w:spacing w:val="-6"/>
        </w:rPr>
        <w:t xml:space="preserve"> психотерапии </w:t>
      </w:r>
      <w:r w:rsidRPr="004304E9">
        <w:rPr>
          <w:bCs/>
          <w:color w:val="000000"/>
        </w:rPr>
        <w:t xml:space="preserve">как средства преодоления тревожности у людей с пищевой зависимостью // </w:t>
      </w:r>
      <w:r w:rsidRPr="004304E9">
        <w:t xml:space="preserve">Актуальные вопросы научно-педагогической деятельности молодых ученых Московской области: сб.  региональной заочной научно-практической конференции (27 февраля – 30 апреля </w:t>
      </w:r>
      <w:smartTag w:uri="urn:schemas-microsoft-com:office:smarttags" w:element="metricconverter">
        <w:smartTagPr>
          <w:attr w:name="ProductID" w:val="2012 г"/>
        </w:smartTagPr>
        <w:r w:rsidRPr="004304E9">
          <w:t>2012 г</w:t>
        </w:r>
      </w:smartTag>
      <w:r w:rsidRPr="004304E9">
        <w:t xml:space="preserve">.), </w:t>
      </w:r>
      <w:r w:rsidRPr="004304E9">
        <w:rPr>
          <w:color w:val="000000"/>
        </w:rPr>
        <w:t>Московский государственный областной университет</w:t>
      </w:r>
      <w:r w:rsidRPr="004304E9">
        <w:t xml:space="preserve">. </w:t>
      </w:r>
      <w:r w:rsidRPr="004304E9">
        <w:rPr>
          <w:color w:val="000000"/>
        </w:rPr>
        <w:t>– М.: ООО «</w:t>
      </w:r>
      <w:proofErr w:type="spellStart"/>
      <w:r w:rsidRPr="004304E9">
        <w:rPr>
          <w:color w:val="000000"/>
        </w:rPr>
        <w:t>Диона</w:t>
      </w:r>
      <w:proofErr w:type="spellEnd"/>
      <w:r w:rsidRPr="004304E9">
        <w:rPr>
          <w:color w:val="000000"/>
        </w:rPr>
        <w:t xml:space="preserve">», 2012. </w:t>
      </w:r>
      <w:r w:rsidRPr="004304E9">
        <w:t xml:space="preserve">– </w:t>
      </w:r>
      <w:r w:rsidRPr="004304E9">
        <w:rPr>
          <w:color w:val="000000"/>
        </w:rPr>
        <w:t>С. 108-122</w:t>
      </w:r>
    </w:p>
    <w:p w:rsidR="00046D0A" w:rsidRPr="004304E9" w:rsidRDefault="00046D0A" w:rsidP="00046D0A">
      <w:pPr>
        <w:widowControl w:val="0"/>
        <w:ind w:firstLine="902"/>
        <w:jc w:val="both"/>
        <w:rPr>
          <w:color w:val="000000"/>
        </w:rPr>
      </w:pPr>
      <w:r w:rsidRPr="004304E9">
        <w:rPr>
          <w:rStyle w:val="a4"/>
          <w:color w:val="000000"/>
        </w:rPr>
        <w:t xml:space="preserve">Кузовкин В.В., </w:t>
      </w:r>
      <w:proofErr w:type="spellStart"/>
      <w:r w:rsidRPr="004304E9">
        <w:rPr>
          <w:rStyle w:val="a4"/>
          <w:color w:val="000000"/>
        </w:rPr>
        <w:t>Благодатская</w:t>
      </w:r>
      <w:proofErr w:type="spellEnd"/>
      <w:r w:rsidRPr="004304E9">
        <w:rPr>
          <w:rStyle w:val="a4"/>
          <w:color w:val="000000"/>
        </w:rPr>
        <w:t xml:space="preserve"> Н.И. </w:t>
      </w:r>
      <w:r w:rsidRPr="004304E9">
        <w:t xml:space="preserve">Экспериментальное исследование </w:t>
      </w:r>
      <w:proofErr w:type="spellStart"/>
      <w:r w:rsidRPr="004304E9">
        <w:t>клиентоцентрированного</w:t>
      </w:r>
      <w:proofErr w:type="spellEnd"/>
      <w:r w:rsidRPr="004304E9">
        <w:t xml:space="preserve"> консультирования как эффективного </w:t>
      </w:r>
      <w:r w:rsidRPr="004304E9">
        <w:rPr>
          <w:bCs/>
        </w:rPr>
        <w:t>средства работы с состояниями тревоги у людей с ишемической болезнью сердца</w:t>
      </w:r>
      <w:r w:rsidRPr="004304E9">
        <w:rPr>
          <w:bCs/>
          <w:color w:val="000000"/>
        </w:rPr>
        <w:t xml:space="preserve"> </w:t>
      </w:r>
      <w:r w:rsidRPr="004304E9">
        <w:rPr>
          <w:bCs/>
          <w:color w:val="000000"/>
        </w:rPr>
        <w:br/>
      </w:r>
      <w:r w:rsidRPr="004304E9">
        <w:rPr>
          <w:bCs/>
          <w:color w:val="000000"/>
        </w:rPr>
        <w:lastRenderedPageBreak/>
        <w:t>//</w:t>
      </w:r>
      <w:r w:rsidRPr="004304E9">
        <w:t xml:space="preserve"> Актуальные вопросы научно-педагогической деятельности молодых ученых Московской области: сб.  региональной заочной научно-практической конференции (27 февраля – 30 апреля </w:t>
      </w:r>
      <w:smartTag w:uri="urn:schemas-microsoft-com:office:smarttags" w:element="metricconverter">
        <w:smartTagPr>
          <w:attr w:name="ProductID" w:val="2012 г"/>
        </w:smartTagPr>
        <w:r w:rsidRPr="004304E9">
          <w:t>2012 г</w:t>
        </w:r>
      </w:smartTag>
      <w:r w:rsidRPr="004304E9">
        <w:t xml:space="preserve">.), </w:t>
      </w:r>
      <w:r w:rsidRPr="004304E9">
        <w:rPr>
          <w:color w:val="000000"/>
        </w:rPr>
        <w:t>Московский государственный областной университет</w:t>
      </w:r>
      <w:r w:rsidRPr="004304E9">
        <w:t xml:space="preserve">. </w:t>
      </w:r>
      <w:r w:rsidRPr="004304E9">
        <w:rPr>
          <w:color w:val="000000"/>
        </w:rPr>
        <w:t>– М.: ООО «</w:t>
      </w:r>
      <w:proofErr w:type="spellStart"/>
      <w:r w:rsidRPr="004304E9">
        <w:rPr>
          <w:color w:val="000000"/>
        </w:rPr>
        <w:t>Диона</w:t>
      </w:r>
      <w:proofErr w:type="spellEnd"/>
      <w:r w:rsidRPr="004304E9">
        <w:rPr>
          <w:color w:val="000000"/>
        </w:rPr>
        <w:t xml:space="preserve">», 2012. </w:t>
      </w:r>
      <w:r w:rsidRPr="004304E9">
        <w:t xml:space="preserve">– </w:t>
      </w:r>
      <w:r w:rsidRPr="004304E9">
        <w:rPr>
          <w:color w:val="000000"/>
        </w:rPr>
        <w:t>С. 33-45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r w:rsidRPr="004304E9">
        <w:rPr>
          <w:rStyle w:val="a4"/>
        </w:rPr>
        <w:t xml:space="preserve">Кузовкин В.В. </w:t>
      </w:r>
      <w:r w:rsidRPr="004304E9">
        <w:t xml:space="preserve">Некоторые аспекты истории развития </w:t>
      </w:r>
      <w:proofErr w:type="spellStart"/>
      <w:r w:rsidRPr="004304E9">
        <w:t>клиентоцентрированной</w:t>
      </w:r>
      <w:proofErr w:type="spellEnd"/>
      <w:r w:rsidRPr="004304E9">
        <w:t xml:space="preserve"> психотерапии и консультирования в России // Журнал практического психолога. – 2012. – № 4. – С. 190-209.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r w:rsidRPr="004304E9">
        <w:rPr>
          <w:rStyle w:val="a4"/>
        </w:rPr>
        <w:t xml:space="preserve">Кузовкин В.В. </w:t>
      </w:r>
      <w:r w:rsidRPr="004304E9">
        <w:t xml:space="preserve">Нужна ли нам </w:t>
      </w:r>
      <w:proofErr w:type="spellStart"/>
      <w:r w:rsidRPr="004304E9">
        <w:t>клиентоцентрированная</w:t>
      </w:r>
      <w:proofErr w:type="spellEnd"/>
      <w:r w:rsidRPr="004304E9">
        <w:t xml:space="preserve"> психотерапия? Если да, то </w:t>
      </w:r>
      <w:proofErr w:type="gramStart"/>
      <w:r w:rsidRPr="004304E9">
        <w:t>какая</w:t>
      </w:r>
      <w:proofErr w:type="gramEnd"/>
      <w:r w:rsidRPr="004304E9">
        <w:t xml:space="preserve">? (критическое осмысление) // Электронный журнал «Вестник МГОУ» / </w:t>
      </w:r>
      <w:proofErr w:type="spellStart"/>
      <w:r w:rsidRPr="004304E9">
        <w:t>www.evestnik-mgou.ru</w:t>
      </w:r>
      <w:proofErr w:type="spellEnd"/>
      <w:r w:rsidRPr="004304E9">
        <w:t>. – 2013. – № 1.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r w:rsidRPr="004304E9">
        <w:rPr>
          <w:rStyle w:val="a4"/>
        </w:rPr>
        <w:t xml:space="preserve">Кузовкин В.В. </w:t>
      </w:r>
      <w:r w:rsidRPr="004304E9">
        <w:t xml:space="preserve">Структурирование в </w:t>
      </w:r>
      <w:proofErr w:type="spellStart"/>
      <w:r w:rsidRPr="004304E9">
        <w:t>клиентоцентрированной</w:t>
      </w:r>
      <w:proofErr w:type="spellEnd"/>
      <w:r w:rsidRPr="004304E9">
        <w:t xml:space="preserve"> психотерапии как психотехнический навык // Вестник МГОУ. Психологические науки. – 2013. – № 2. – С. 71-79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r w:rsidRPr="004304E9">
        <w:rPr>
          <w:rStyle w:val="a4"/>
        </w:rPr>
        <w:t>Кузовкин В.В.</w:t>
      </w:r>
      <w:r w:rsidRPr="004304E9">
        <w:t xml:space="preserve"> Исследовательский инструментарий для анализа единичного случая в </w:t>
      </w:r>
      <w:proofErr w:type="spellStart"/>
      <w:r w:rsidRPr="004304E9">
        <w:t>клиентоцентрированном</w:t>
      </w:r>
      <w:proofErr w:type="spellEnd"/>
      <w:r w:rsidRPr="004304E9">
        <w:t xml:space="preserve"> консультировании и психотерапии // Журнал практического психолога. – 2014. – № 2. – С. 25-49.</w:t>
      </w:r>
    </w:p>
    <w:p w:rsidR="00046D0A" w:rsidRPr="004304E9" w:rsidRDefault="00046D0A" w:rsidP="00046D0A">
      <w:pPr>
        <w:tabs>
          <w:tab w:val="left" w:pos="720"/>
        </w:tabs>
        <w:ind w:firstLine="902"/>
        <w:jc w:val="both"/>
      </w:pPr>
      <w:r w:rsidRPr="004304E9">
        <w:rPr>
          <w:rStyle w:val="a4"/>
        </w:rPr>
        <w:t>Кузовкин В.В.</w:t>
      </w:r>
      <w:r w:rsidRPr="004304E9">
        <w:t xml:space="preserve"> Психодиагностические средства, используемые в экспериментальных исследованиях эффективности </w:t>
      </w:r>
      <w:proofErr w:type="spellStart"/>
      <w:r w:rsidRPr="004304E9">
        <w:t>клиентоцентрированного</w:t>
      </w:r>
      <w:proofErr w:type="spellEnd"/>
      <w:r w:rsidRPr="004304E9">
        <w:t xml:space="preserve"> консультирования и психотерапии // Психологическая диагностика. – 2014. – № 4. – С. 41-62.</w:t>
      </w:r>
    </w:p>
    <w:p w:rsidR="00046D0A" w:rsidRPr="004304E9" w:rsidRDefault="00046D0A" w:rsidP="00046D0A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 w:rsidRPr="004304E9">
        <w:rPr>
          <w:b/>
        </w:rPr>
        <w:t>Награды</w:t>
      </w:r>
    </w:p>
    <w:p w:rsidR="00046D0A" w:rsidRPr="004304E9" w:rsidRDefault="00046D0A" w:rsidP="00046D0A">
      <w:pPr>
        <w:ind w:firstLine="709"/>
        <w:jc w:val="both"/>
      </w:pPr>
      <w:r w:rsidRPr="004304E9">
        <w:t>- Юбилейная медаль «70 лет Вооруженных Сил СССР», в соответствии с Указом Президиума Верховного Совета СССР от 28 января 1988 года;</w:t>
      </w:r>
    </w:p>
    <w:p w:rsidR="00046D0A" w:rsidRPr="004304E9" w:rsidRDefault="00046D0A" w:rsidP="00046D0A">
      <w:pPr>
        <w:ind w:firstLine="709"/>
        <w:jc w:val="both"/>
      </w:pPr>
      <w:r w:rsidRPr="004304E9">
        <w:t>- Медаль «За 10 лет безупречной службы в Вооруженных Силах СССР» 3-ей степени, в соответствии с приказом Министра Обороны СССР № 2 от 9 января 1991 года;</w:t>
      </w:r>
    </w:p>
    <w:p w:rsidR="00046D0A" w:rsidRPr="004304E9" w:rsidRDefault="00046D0A" w:rsidP="00046D0A">
      <w:pPr>
        <w:ind w:firstLine="709"/>
        <w:jc w:val="both"/>
      </w:pPr>
      <w:r w:rsidRPr="004304E9">
        <w:t>- Медаль «За отличие в военной службе» 2-й степени, в соответствии с приказом Министра Обороны РФ № 145 от 27 марта 1996 года;</w:t>
      </w:r>
    </w:p>
    <w:p w:rsidR="00046D0A" w:rsidRPr="004304E9" w:rsidRDefault="00046D0A" w:rsidP="00046D0A">
      <w:pPr>
        <w:ind w:firstLine="709"/>
        <w:jc w:val="both"/>
      </w:pPr>
      <w:r w:rsidRPr="004304E9">
        <w:t>Медаль «За воинскую доблесть» 2-й степени, в соответствии с приказом Министра Обороны РФ № 155 от 17 февраля 2001 года;</w:t>
      </w:r>
    </w:p>
    <w:p w:rsidR="00046D0A" w:rsidRPr="004304E9" w:rsidRDefault="00046D0A" w:rsidP="00046D0A">
      <w:pPr>
        <w:ind w:firstLine="709"/>
        <w:jc w:val="both"/>
      </w:pPr>
      <w:r w:rsidRPr="004304E9">
        <w:t>Медаль «За отличие в военной службе» 1-й степени, в соответствии с приказом Министра Обороны РФ № 142 от 16 февраля 2002 года;</w:t>
      </w:r>
    </w:p>
    <w:p w:rsidR="00046D0A" w:rsidRPr="004304E9" w:rsidRDefault="00046D0A" w:rsidP="00046D0A">
      <w:pPr>
        <w:ind w:firstLine="709"/>
        <w:jc w:val="both"/>
      </w:pPr>
      <w:r w:rsidRPr="004304E9">
        <w:t>- Звание «Ветеран военной службы» от 7 апреля 2003 года;</w:t>
      </w:r>
    </w:p>
    <w:p w:rsidR="00046D0A" w:rsidRPr="004304E9" w:rsidRDefault="00046D0A" w:rsidP="00046D0A">
      <w:pPr>
        <w:ind w:firstLine="709"/>
        <w:jc w:val="both"/>
      </w:pPr>
      <w:r w:rsidRPr="004304E9">
        <w:t>- Благодарность от Министра образования и науки РФ, от февраля 2007 года (запись в трудовой книжке);</w:t>
      </w:r>
    </w:p>
    <w:p w:rsidR="00046D0A" w:rsidRPr="004304E9" w:rsidRDefault="00046D0A" w:rsidP="00046D0A">
      <w:pPr>
        <w:ind w:firstLine="709"/>
        <w:jc w:val="both"/>
      </w:pPr>
      <w:r w:rsidRPr="004304E9">
        <w:t>- Грамота от Министра Обороны РФ за активную научную деятельность и большой личный вклад в укрепление обороноспособности Российской Федерации, от 15 ноября 2010 года.</w:t>
      </w:r>
    </w:p>
    <w:p w:rsidR="000C1ECE" w:rsidRPr="004304E9" w:rsidRDefault="000C1ECE" w:rsidP="000C1ECE">
      <w:pPr>
        <w:pStyle w:val="1"/>
        <w:keepNext w:val="0"/>
        <w:spacing w:before="0"/>
        <w:ind w:firstLine="709"/>
        <w:jc w:val="both"/>
        <w:rPr>
          <w:b w:val="0"/>
          <w:spacing w:val="2"/>
          <w:szCs w:val="24"/>
          <w:lang w:val="ru-RU"/>
        </w:rPr>
      </w:pPr>
      <w:r w:rsidRPr="004304E9">
        <w:rPr>
          <w:spacing w:val="2"/>
          <w:szCs w:val="24"/>
          <w:lang w:val="ru-RU"/>
        </w:rPr>
        <w:t xml:space="preserve">Постоянно работаю над повышением своего профессионального уровня. </w:t>
      </w:r>
      <w:r w:rsidRPr="004304E9">
        <w:rPr>
          <w:b w:val="0"/>
          <w:spacing w:val="2"/>
          <w:szCs w:val="24"/>
          <w:lang w:val="ru-RU"/>
        </w:rPr>
        <w:t xml:space="preserve">За последние </w:t>
      </w:r>
      <w:r w:rsidR="00CB7D7E" w:rsidRPr="004304E9">
        <w:rPr>
          <w:b w:val="0"/>
          <w:spacing w:val="2"/>
          <w:szCs w:val="24"/>
          <w:lang w:val="ru-RU"/>
        </w:rPr>
        <w:t>три года</w:t>
      </w:r>
      <w:r w:rsidRPr="004304E9">
        <w:rPr>
          <w:b w:val="0"/>
          <w:spacing w:val="2"/>
          <w:szCs w:val="24"/>
          <w:lang w:val="ru-RU"/>
        </w:rPr>
        <w:t xml:space="preserve"> прошел повышение квалификации в объеме</w:t>
      </w:r>
      <w:proofErr w:type="gramStart"/>
      <w:r w:rsidRPr="004304E9">
        <w:rPr>
          <w:b w:val="0"/>
          <w:spacing w:val="2"/>
          <w:szCs w:val="24"/>
          <w:lang w:val="ru-RU"/>
        </w:rPr>
        <w:t xml:space="preserve"> </w:t>
      </w:r>
      <w:r w:rsidR="00CB7D7E" w:rsidRPr="004304E9">
        <w:rPr>
          <w:spacing w:val="2"/>
          <w:szCs w:val="24"/>
          <w:u w:val="single"/>
          <w:lang w:val="ru-RU"/>
        </w:rPr>
        <w:t>?</w:t>
      </w:r>
      <w:proofErr w:type="gramEnd"/>
      <w:r w:rsidR="00CB7D7E" w:rsidRPr="004304E9">
        <w:rPr>
          <w:spacing w:val="2"/>
          <w:szCs w:val="24"/>
          <w:u w:val="single"/>
          <w:lang w:val="ru-RU"/>
        </w:rPr>
        <w:t>??</w:t>
      </w:r>
      <w:r w:rsidRPr="004304E9">
        <w:rPr>
          <w:spacing w:val="2"/>
          <w:szCs w:val="24"/>
          <w:u w:val="single"/>
          <w:lang w:val="ru-RU"/>
        </w:rPr>
        <w:t xml:space="preserve"> часов</w:t>
      </w:r>
      <w:r w:rsidRPr="004304E9">
        <w:rPr>
          <w:b w:val="0"/>
          <w:spacing w:val="2"/>
          <w:szCs w:val="24"/>
          <w:lang w:val="ru-RU"/>
        </w:rPr>
        <w:t xml:space="preserve"> по следующим программам дополнительного профессионального образования: </w:t>
      </w:r>
    </w:p>
    <w:p w:rsidR="000C1ECE" w:rsidRPr="004304E9" w:rsidRDefault="00CB7D7E" w:rsidP="00CB7D7E">
      <w:pPr>
        <w:ind w:firstLine="708"/>
        <w:jc w:val="both"/>
        <w:rPr>
          <w:spacing w:val="2"/>
        </w:rPr>
      </w:pPr>
      <w:r w:rsidRPr="004304E9">
        <w:rPr>
          <w:spacing w:val="2"/>
        </w:rPr>
        <w:t>1</w:t>
      </w:r>
      <w:r w:rsidR="000C1ECE" w:rsidRPr="004304E9">
        <w:rPr>
          <w:spacing w:val="2"/>
        </w:rPr>
        <w:t xml:space="preserve">) с января по декабрь 2015 года </w:t>
      </w:r>
      <w:r w:rsidR="000C1ECE" w:rsidRPr="004304E9">
        <w:rPr>
          <w:spacing w:val="2"/>
          <w:u w:val="single"/>
        </w:rPr>
        <w:t>в рамках научного семинара Русского психоаналитического общества «Психоаналитические четверги»</w:t>
      </w:r>
      <w:r w:rsidR="000C1ECE" w:rsidRPr="004304E9">
        <w:rPr>
          <w:spacing w:val="2"/>
        </w:rPr>
        <w:t xml:space="preserve"> тематический модуль «Психоаналитические исследования в современном психоанализе, психоаналитической психотерапии» (60 ча</w:t>
      </w:r>
      <w:r w:rsidR="00051021" w:rsidRPr="004304E9">
        <w:rPr>
          <w:spacing w:val="2"/>
        </w:rPr>
        <w:t>сов);</w:t>
      </w:r>
    </w:p>
    <w:p w:rsidR="000C1ECE" w:rsidRPr="004304E9" w:rsidRDefault="00CB7D7E" w:rsidP="00CB7D7E">
      <w:pPr>
        <w:ind w:firstLine="708"/>
        <w:jc w:val="both"/>
        <w:rPr>
          <w:spacing w:val="2"/>
        </w:rPr>
      </w:pPr>
      <w:r w:rsidRPr="004304E9">
        <w:rPr>
          <w:spacing w:val="2"/>
        </w:rPr>
        <w:t>2</w:t>
      </w:r>
      <w:r w:rsidR="000C1ECE" w:rsidRPr="004304E9">
        <w:rPr>
          <w:spacing w:val="2"/>
        </w:rPr>
        <w:t xml:space="preserve">) с января по декабрь 2016 года </w:t>
      </w:r>
      <w:r w:rsidR="000C1ECE" w:rsidRPr="004304E9">
        <w:rPr>
          <w:spacing w:val="2"/>
          <w:u w:val="single"/>
        </w:rPr>
        <w:t>в рамках научного семинара Русского психоаналитического общества «</w:t>
      </w:r>
      <w:r w:rsidR="000C1ECE" w:rsidRPr="004304E9">
        <w:rPr>
          <w:spacing w:val="2"/>
        </w:rPr>
        <w:t>Психоаналитические</w:t>
      </w:r>
      <w:r w:rsidR="000C1ECE" w:rsidRPr="004304E9">
        <w:rPr>
          <w:b/>
          <w:spacing w:val="2"/>
        </w:rPr>
        <w:t xml:space="preserve"> </w:t>
      </w:r>
      <w:r w:rsidR="000C1ECE" w:rsidRPr="004304E9">
        <w:rPr>
          <w:spacing w:val="2"/>
          <w:u w:val="single"/>
        </w:rPr>
        <w:t>четверги»</w:t>
      </w:r>
      <w:r w:rsidR="000C1ECE" w:rsidRPr="004304E9">
        <w:rPr>
          <w:spacing w:val="2"/>
        </w:rPr>
        <w:t xml:space="preserve"> тематический модуль «Психоанализ неврозов и психозов», часть 1 «Психоанализ неврозов» (60 ча</w:t>
      </w:r>
      <w:r w:rsidR="00051021" w:rsidRPr="004304E9">
        <w:rPr>
          <w:spacing w:val="2"/>
        </w:rPr>
        <w:t>сов);</w:t>
      </w:r>
    </w:p>
    <w:p w:rsidR="000C1ECE" w:rsidRPr="004304E9" w:rsidRDefault="00CB7D7E" w:rsidP="000C1ECE">
      <w:pPr>
        <w:ind w:firstLine="708"/>
        <w:jc w:val="both"/>
        <w:rPr>
          <w:spacing w:val="2"/>
        </w:rPr>
      </w:pPr>
      <w:r w:rsidRPr="004304E9">
        <w:rPr>
          <w:spacing w:val="2"/>
        </w:rPr>
        <w:t>3</w:t>
      </w:r>
      <w:r w:rsidR="000C1ECE" w:rsidRPr="004304E9">
        <w:rPr>
          <w:spacing w:val="2"/>
        </w:rPr>
        <w:t xml:space="preserve">) с 16.10.2017 года по 28.10.2017 года </w:t>
      </w:r>
      <w:r w:rsidR="000C1ECE" w:rsidRPr="004304E9">
        <w:rPr>
          <w:spacing w:val="2"/>
          <w:u w:val="single"/>
        </w:rPr>
        <w:t>в ФГБОУ ДПО «Российская медицинская академия непрерывного профессионального образования Министерства здравоохранения Российской Федерации»</w:t>
      </w:r>
      <w:r w:rsidR="000C1ECE" w:rsidRPr="004304E9">
        <w:rPr>
          <w:spacing w:val="2"/>
        </w:rPr>
        <w:t xml:space="preserve"> по дополнительной профессиональной программе «Последипломное преподавание психотерапии и медицинской психологии на современном этапе» (72 часа)</w:t>
      </w:r>
      <w:r w:rsidR="00051021" w:rsidRPr="004304E9">
        <w:rPr>
          <w:spacing w:val="2"/>
        </w:rPr>
        <w:t>;</w:t>
      </w:r>
    </w:p>
    <w:p w:rsidR="004304E9" w:rsidRPr="004304E9" w:rsidRDefault="00CB7D7E" w:rsidP="00051021">
      <w:pPr>
        <w:pStyle w:val="1"/>
        <w:keepNext w:val="0"/>
        <w:spacing w:before="0"/>
        <w:ind w:firstLine="709"/>
        <w:jc w:val="both"/>
        <w:rPr>
          <w:b w:val="0"/>
          <w:szCs w:val="24"/>
          <w:lang w:val="ru-RU"/>
        </w:rPr>
      </w:pPr>
      <w:r w:rsidRPr="004304E9">
        <w:rPr>
          <w:b w:val="0"/>
          <w:szCs w:val="24"/>
          <w:lang w:val="ru-RU"/>
        </w:rPr>
        <w:lastRenderedPageBreak/>
        <w:t>4</w:t>
      </w:r>
      <w:r w:rsidR="000C1ECE" w:rsidRPr="004304E9">
        <w:rPr>
          <w:b w:val="0"/>
          <w:szCs w:val="24"/>
          <w:lang w:val="ru-RU"/>
        </w:rPr>
        <w:t xml:space="preserve">) с января по декабрь 2017 года </w:t>
      </w:r>
      <w:r w:rsidR="000C1ECE" w:rsidRPr="004304E9">
        <w:rPr>
          <w:b w:val="0"/>
          <w:szCs w:val="24"/>
          <w:u w:val="single"/>
          <w:lang w:val="ru-RU"/>
        </w:rPr>
        <w:t>в рамках научного семинара Русского психоаналитического общества «Психоаналитические четверги»</w:t>
      </w:r>
      <w:r w:rsidR="000C1ECE" w:rsidRPr="004304E9">
        <w:rPr>
          <w:b w:val="0"/>
          <w:szCs w:val="24"/>
          <w:lang w:val="ru-RU"/>
        </w:rPr>
        <w:t xml:space="preserve"> тематический модуль «Психоанализ неврозов и психозов», часть 2 «Психоанализ психозов, </w:t>
      </w:r>
      <w:proofErr w:type="gramStart"/>
      <w:r w:rsidR="000C1ECE" w:rsidRPr="004304E9">
        <w:rPr>
          <w:b w:val="0"/>
          <w:szCs w:val="24"/>
          <w:lang w:val="ru-RU"/>
        </w:rPr>
        <w:t>ч</w:t>
      </w:r>
      <w:proofErr w:type="gramEnd"/>
      <w:r w:rsidR="000C1ECE" w:rsidRPr="004304E9">
        <w:rPr>
          <w:b w:val="0"/>
          <w:szCs w:val="24"/>
          <w:lang w:val="ru-RU"/>
        </w:rPr>
        <w:t>.1» (60 ча</w:t>
      </w:r>
      <w:r w:rsidR="00051021" w:rsidRPr="004304E9">
        <w:rPr>
          <w:b w:val="0"/>
          <w:szCs w:val="24"/>
          <w:lang w:val="ru-RU"/>
        </w:rPr>
        <w:t>сов);</w:t>
      </w:r>
    </w:p>
    <w:p w:rsidR="004304E9" w:rsidRPr="004304E9" w:rsidRDefault="004304E9" w:rsidP="004304E9">
      <w:pPr>
        <w:ind w:firstLine="708"/>
        <w:jc w:val="both"/>
        <w:rPr>
          <w:spacing w:val="2"/>
        </w:rPr>
      </w:pPr>
      <w:r w:rsidRPr="004304E9">
        <w:rPr>
          <w:spacing w:val="2"/>
        </w:rPr>
        <w:t xml:space="preserve">5) с 04.11.2018 года по 04.12.2018 года </w:t>
      </w:r>
      <w:r w:rsidRPr="004304E9">
        <w:rPr>
          <w:spacing w:val="2"/>
          <w:u w:val="single"/>
        </w:rPr>
        <w:t>в ФГБОУ ДПО «Российская медицинская академия непрерывного профессионального образования Министерства здравоохранения Российской Федерации»</w:t>
      </w:r>
      <w:r w:rsidRPr="004304E9">
        <w:rPr>
          <w:spacing w:val="2"/>
        </w:rPr>
        <w:t xml:space="preserve"> по дополнительной профессиональной программе</w:t>
      </w:r>
      <w:r w:rsidR="00782A93">
        <w:rPr>
          <w:spacing w:val="2"/>
        </w:rPr>
        <w:t xml:space="preserve"> </w:t>
      </w:r>
      <w:r w:rsidRPr="004304E9">
        <w:rPr>
          <w:spacing w:val="2"/>
        </w:rPr>
        <w:t xml:space="preserve"> (72 часа)</w:t>
      </w:r>
    </w:p>
    <w:p w:rsidR="00051021" w:rsidRPr="004304E9" w:rsidRDefault="00051021" w:rsidP="00051021">
      <w:pPr>
        <w:pStyle w:val="1"/>
        <w:keepNext w:val="0"/>
        <w:spacing w:before="0"/>
        <w:ind w:firstLine="709"/>
        <w:jc w:val="both"/>
        <w:rPr>
          <w:szCs w:val="24"/>
          <w:lang w:val="ru-RU"/>
        </w:rPr>
      </w:pPr>
      <w:r w:rsidRPr="004304E9">
        <w:rPr>
          <w:szCs w:val="24"/>
          <w:lang w:val="ru-RU"/>
        </w:rPr>
        <w:t xml:space="preserve"> </w:t>
      </w:r>
    </w:p>
    <w:p w:rsidR="000C1ECE" w:rsidRPr="004304E9" w:rsidRDefault="000C1ECE" w:rsidP="000C1ECE">
      <w:pPr>
        <w:ind w:firstLine="709"/>
        <w:jc w:val="both"/>
        <w:rPr>
          <w:b/>
          <w:spacing w:val="2"/>
        </w:rPr>
      </w:pPr>
      <w:r w:rsidRPr="004304E9">
        <w:rPr>
          <w:b/>
          <w:spacing w:val="2"/>
        </w:rPr>
        <w:t xml:space="preserve">Обладаю опытом: 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 xml:space="preserve">1) преподавательской деятельности в высшем учебном заведении, преподавания обширного ряда дисциплин с использованием инновационных технологий обучения (с </w:t>
      </w:r>
      <w:smartTag w:uri="urn:schemas-microsoft-com:office:smarttags" w:element="metricconverter">
        <w:smartTagPr>
          <w:attr w:name="ProductID" w:val="1997 г"/>
        </w:smartTagPr>
        <w:r w:rsidRPr="004304E9">
          <w:rPr>
            <w:spacing w:val="2"/>
          </w:rPr>
          <w:t>1997 г</w:t>
        </w:r>
      </w:smartTag>
      <w:r w:rsidRPr="004304E9">
        <w:rPr>
          <w:spacing w:val="2"/>
        </w:rPr>
        <w:t xml:space="preserve">.); 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>2) непосредственной организации учебного процесса (педагогический менеджмент) в высшем учебном заведении в должности начальника цикла подготовки военных психологов, зав</w:t>
      </w:r>
      <w:proofErr w:type="gramStart"/>
      <w:r w:rsidRPr="004304E9">
        <w:rPr>
          <w:spacing w:val="2"/>
        </w:rPr>
        <w:t>.к</w:t>
      </w:r>
      <w:proofErr w:type="gramEnd"/>
      <w:r w:rsidRPr="004304E9">
        <w:rPr>
          <w:spacing w:val="2"/>
        </w:rPr>
        <w:t xml:space="preserve">афедрой, декана факультета психологии (с 2000 по 2013 </w:t>
      </w:r>
      <w:proofErr w:type="spellStart"/>
      <w:r w:rsidRPr="004304E9">
        <w:rPr>
          <w:spacing w:val="2"/>
        </w:rPr>
        <w:t>гг</w:t>
      </w:r>
      <w:proofErr w:type="spellEnd"/>
      <w:r w:rsidRPr="004304E9">
        <w:rPr>
          <w:spacing w:val="2"/>
        </w:rPr>
        <w:t xml:space="preserve">), в должности профессора кафедры – руководителя программы магистратуры «Психологическое консультирование»; 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>3) профессионального составления учебных планов подготовки студентов, магистров, слушателей, а также составления и редактирования образовательных программ, рабочих программ дисциплин, учебно-методических комплексов дисциплин, программ практик;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>4) осуществления собственной исследовательской деятельности, а также руководства научной деятельностью: студентов (курсовые работы, дипломные работы, совместные статьи в научных сборниках), слушателей магистерской подготовки и аспирантов;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>5) организации и проведения всех видов практик студентов, бакалавров, магистрантов по специальности и направлению «Психология» и в рамках дополнительного образования психологов-практиков;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>6) проведения индивидуального психологического консультирования и психотерапии (</w:t>
      </w:r>
      <w:proofErr w:type="spellStart"/>
      <w:r w:rsidRPr="004304E9">
        <w:rPr>
          <w:spacing w:val="2"/>
        </w:rPr>
        <w:t>клиент-центрированная</w:t>
      </w:r>
      <w:proofErr w:type="spellEnd"/>
      <w:r w:rsidRPr="004304E9">
        <w:rPr>
          <w:spacing w:val="2"/>
        </w:rPr>
        <w:t xml:space="preserve"> психотерапия, </w:t>
      </w:r>
      <w:proofErr w:type="spellStart"/>
      <w:r w:rsidRPr="004304E9">
        <w:rPr>
          <w:spacing w:val="2"/>
        </w:rPr>
        <w:t>бихевиоральная</w:t>
      </w:r>
      <w:proofErr w:type="spellEnd"/>
      <w:r w:rsidRPr="004304E9">
        <w:rPr>
          <w:spacing w:val="2"/>
        </w:rPr>
        <w:t xml:space="preserve"> психотерапия, гуманистический психоанализ и др.) (с </w:t>
      </w:r>
      <w:smartTag w:uri="urn:schemas-microsoft-com:office:smarttags" w:element="metricconverter">
        <w:smartTagPr>
          <w:attr w:name="ProductID" w:val="1996 г"/>
        </w:smartTagPr>
        <w:r w:rsidRPr="004304E9">
          <w:rPr>
            <w:spacing w:val="2"/>
          </w:rPr>
          <w:t>1996 г</w:t>
        </w:r>
      </w:smartTag>
      <w:r w:rsidRPr="004304E9">
        <w:rPr>
          <w:spacing w:val="2"/>
        </w:rPr>
        <w:t xml:space="preserve">.); 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 xml:space="preserve">7) ведения групповой психологической работы (групповая </w:t>
      </w:r>
      <w:proofErr w:type="spellStart"/>
      <w:r w:rsidRPr="004304E9">
        <w:rPr>
          <w:spacing w:val="2"/>
        </w:rPr>
        <w:t>клиентоцентрированная</w:t>
      </w:r>
      <w:proofErr w:type="spellEnd"/>
      <w:r w:rsidRPr="004304E9">
        <w:rPr>
          <w:spacing w:val="2"/>
        </w:rPr>
        <w:t xml:space="preserve"> психотерапия, социально-психологический тренинг, тренинги личностного роста, </w:t>
      </w:r>
      <w:proofErr w:type="spellStart"/>
      <w:r w:rsidRPr="004304E9">
        <w:rPr>
          <w:spacing w:val="2"/>
        </w:rPr>
        <w:t>бихевиоральный</w:t>
      </w:r>
      <w:proofErr w:type="spellEnd"/>
      <w:r w:rsidRPr="004304E9">
        <w:rPr>
          <w:spacing w:val="2"/>
        </w:rPr>
        <w:t xml:space="preserve"> тренинг уверенности в себе, </w:t>
      </w:r>
      <w:proofErr w:type="spellStart"/>
      <w:r w:rsidRPr="004304E9">
        <w:rPr>
          <w:spacing w:val="2"/>
        </w:rPr>
        <w:t>психодрама</w:t>
      </w:r>
      <w:proofErr w:type="spellEnd"/>
      <w:r w:rsidRPr="004304E9">
        <w:rPr>
          <w:spacing w:val="2"/>
        </w:rPr>
        <w:t xml:space="preserve">) (с </w:t>
      </w:r>
      <w:smartTag w:uri="urn:schemas-microsoft-com:office:smarttags" w:element="metricconverter">
        <w:smartTagPr>
          <w:attr w:name="ProductID" w:val="1993 г"/>
        </w:smartTagPr>
        <w:r w:rsidRPr="004304E9">
          <w:rPr>
            <w:spacing w:val="2"/>
          </w:rPr>
          <w:t>1993 г</w:t>
        </w:r>
      </w:smartTag>
      <w:r w:rsidRPr="004304E9">
        <w:rPr>
          <w:spacing w:val="2"/>
        </w:rPr>
        <w:t>.);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 xml:space="preserve">8) организации и </w:t>
      </w:r>
      <w:proofErr w:type="gramStart"/>
      <w:r w:rsidRPr="004304E9">
        <w:rPr>
          <w:spacing w:val="2"/>
        </w:rPr>
        <w:t>ведения</w:t>
      </w:r>
      <w:proofErr w:type="gramEnd"/>
      <w:r w:rsidRPr="004304E9">
        <w:rPr>
          <w:spacing w:val="2"/>
        </w:rPr>
        <w:t xml:space="preserve"> групповых </w:t>
      </w:r>
      <w:proofErr w:type="spellStart"/>
      <w:r w:rsidRPr="004304E9">
        <w:rPr>
          <w:spacing w:val="2"/>
        </w:rPr>
        <w:t>супервизорских</w:t>
      </w:r>
      <w:proofErr w:type="spellEnd"/>
      <w:r w:rsidRPr="004304E9">
        <w:rPr>
          <w:spacing w:val="2"/>
        </w:rPr>
        <w:t xml:space="preserve"> сессий по психологическому консультированию;</w:t>
      </w:r>
    </w:p>
    <w:p w:rsidR="000C1ECE" w:rsidRPr="004304E9" w:rsidRDefault="000C1ECE" w:rsidP="000C1ECE">
      <w:pPr>
        <w:ind w:firstLine="709"/>
        <w:jc w:val="both"/>
        <w:rPr>
          <w:spacing w:val="2"/>
        </w:rPr>
      </w:pPr>
      <w:r w:rsidRPr="004304E9">
        <w:rPr>
          <w:spacing w:val="2"/>
        </w:rPr>
        <w:t>9) редактирования, организации выпуска 7-ми психологических журналов на протяжении 2013-2014 годов.</w:t>
      </w:r>
    </w:p>
    <w:p w:rsidR="000C1ECE" w:rsidRPr="004304E9" w:rsidRDefault="000C1ECE" w:rsidP="00594490">
      <w:pPr>
        <w:rPr>
          <w:b/>
          <w:spacing w:val="2"/>
        </w:rPr>
      </w:pPr>
    </w:p>
    <w:p w:rsidR="000C1ECE" w:rsidRPr="004304E9" w:rsidRDefault="000C1ECE" w:rsidP="00594490">
      <w:pPr>
        <w:rPr>
          <w:snapToGrid w:val="0"/>
          <w:color w:val="000000"/>
          <w:spacing w:val="2"/>
        </w:rPr>
      </w:pPr>
    </w:p>
    <w:p w:rsidR="000C1ECE" w:rsidRPr="00594490" w:rsidRDefault="00F50CBE" w:rsidP="00594490">
      <w:pPr>
        <w:rPr>
          <w:snapToGrid w:val="0"/>
          <w:color w:val="FF0000"/>
          <w:spacing w:val="2"/>
        </w:rPr>
      </w:pPr>
      <w:r w:rsidRPr="00594490">
        <w:rPr>
          <w:snapToGrid w:val="0"/>
          <w:color w:val="FF0000"/>
          <w:spacing w:val="2"/>
        </w:rPr>
        <w:t xml:space="preserve">Кандидат </w:t>
      </w:r>
      <w:r w:rsidR="000C1ECE" w:rsidRPr="00594490">
        <w:rPr>
          <w:snapToGrid w:val="0"/>
          <w:color w:val="FF0000"/>
          <w:spacing w:val="2"/>
        </w:rPr>
        <w:t>психологических наук, доцент</w:t>
      </w:r>
      <w:r w:rsidR="00594490" w:rsidRPr="00594490">
        <w:rPr>
          <w:snapToGrid w:val="0"/>
          <w:color w:val="FF0000"/>
          <w:spacing w:val="2"/>
        </w:rPr>
        <w:tab/>
      </w:r>
      <w:r w:rsidR="00594490" w:rsidRPr="00594490">
        <w:rPr>
          <w:snapToGrid w:val="0"/>
          <w:color w:val="FF0000"/>
          <w:spacing w:val="2"/>
        </w:rPr>
        <w:tab/>
      </w:r>
      <w:r w:rsidR="00594490" w:rsidRPr="00594490">
        <w:rPr>
          <w:snapToGrid w:val="0"/>
          <w:color w:val="FF0000"/>
          <w:spacing w:val="2"/>
        </w:rPr>
        <w:tab/>
      </w:r>
      <w:r w:rsidR="00594490" w:rsidRPr="00594490">
        <w:rPr>
          <w:snapToGrid w:val="0"/>
          <w:color w:val="FF0000"/>
          <w:spacing w:val="2"/>
        </w:rPr>
        <w:tab/>
      </w:r>
      <w:r w:rsidR="00594490" w:rsidRPr="00594490">
        <w:rPr>
          <w:snapToGrid w:val="0"/>
          <w:color w:val="FF0000"/>
          <w:spacing w:val="2"/>
        </w:rPr>
        <w:tab/>
      </w:r>
      <w:r w:rsidR="00594490" w:rsidRPr="00594490">
        <w:rPr>
          <w:snapToGrid w:val="0"/>
          <w:color w:val="FF0000"/>
          <w:spacing w:val="2"/>
        </w:rPr>
        <w:tab/>
        <w:t>В.В.Кузовкин</w:t>
      </w:r>
    </w:p>
    <w:sectPr w:rsidR="000C1ECE" w:rsidRPr="00594490" w:rsidSect="005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0B2"/>
    <w:multiLevelType w:val="hybridMultilevel"/>
    <w:tmpl w:val="42B68C6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426"/>
    <w:multiLevelType w:val="hybridMultilevel"/>
    <w:tmpl w:val="1EC4D108"/>
    <w:lvl w:ilvl="0" w:tplc="3826809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 w:grammar="clean"/>
  <w:stylePaneFormatFilter w:val="3F01"/>
  <w:defaultTabStop w:val="708"/>
  <w:characterSpacingControl w:val="doNotCompress"/>
  <w:compat/>
  <w:rsids>
    <w:rsidRoot w:val="00D41313"/>
    <w:rsid w:val="0000254E"/>
    <w:rsid w:val="00010E78"/>
    <w:rsid w:val="00046D0A"/>
    <w:rsid w:val="00051021"/>
    <w:rsid w:val="000C1ECE"/>
    <w:rsid w:val="000F5EAE"/>
    <w:rsid w:val="00192799"/>
    <w:rsid w:val="00271F52"/>
    <w:rsid w:val="002B5879"/>
    <w:rsid w:val="0036046D"/>
    <w:rsid w:val="004304E9"/>
    <w:rsid w:val="00590ADF"/>
    <w:rsid w:val="00594490"/>
    <w:rsid w:val="005D7FE4"/>
    <w:rsid w:val="005F2992"/>
    <w:rsid w:val="00656D8B"/>
    <w:rsid w:val="006B24C6"/>
    <w:rsid w:val="006B79CA"/>
    <w:rsid w:val="0074781E"/>
    <w:rsid w:val="00782A93"/>
    <w:rsid w:val="009D091D"/>
    <w:rsid w:val="009E2F73"/>
    <w:rsid w:val="00B835F7"/>
    <w:rsid w:val="00BD12AD"/>
    <w:rsid w:val="00C67D21"/>
    <w:rsid w:val="00CA54A7"/>
    <w:rsid w:val="00CB7D7E"/>
    <w:rsid w:val="00D41313"/>
    <w:rsid w:val="00D66903"/>
    <w:rsid w:val="00DE713D"/>
    <w:rsid w:val="00F5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41313"/>
    <w:pPr>
      <w:keepNext/>
      <w:spacing w:before="60"/>
      <w:jc w:val="center"/>
    </w:pPr>
    <w:rPr>
      <w:b/>
      <w:szCs w:val="20"/>
      <w:lang w:val="en-US"/>
    </w:rPr>
  </w:style>
  <w:style w:type="character" w:styleId="a3">
    <w:name w:val="Hyperlink"/>
    <w:basedOn w:val="a0"/>
    <w:rsid w:val="00CA54A7"/>
    <w:rPr>
      <w:color w:val="0000FF"/>
      <w:u w:val="single"/>
    </w:rPr>
  </w:style>
  <w:style w:type="character" w:styleId="a4">
    <w:name w:val="page number"/>
    <w:basedOn w:val="a0"/>
    <w:rsid w:val="0004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User</dc:creator>
  <cp:lastModifiedBy>Виктор</cp:lastModifiedBy>
  <cp:revision>2</cp:revision>
  <dcterms:created xsi:type="dcterms:W3CDTF">2021-04-02T08:38:00Z</dcterms:created>
  <dcterms:modified xsi:type="dcterms:W3CDTF">2021-04-02T08:38:00Z</dcterms:modified>
</cp:coreProperties>
</file>